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AA6" w:rsidRPr="00197AA6" w:rsidRDefault="00197AA6" w:rsidP="00197AA6">
      <w:pPr>
        <w:widowControl/>
        <w:spacing w:after="200" w:line="276" w:lineRule="auto"/>
        <w:rPr>
          <w:rFonts w:ascii="Calibri" w:eastAsia="Times New Roman" w:hAnsi="Calibri" w:cs="Times New Roman"/>
          <w:color w:val="auto"/>
          <w:sz w:val="22"/>
          <w:szCs w:val="22"/>
          <w:lang w:eastAsia="en-US" w:bidi="ar-SA"/>
        </w:rPr>
      </w:pPr>
      <w:r>
        <w:rPr>
          <w:rFonts w:ascii="Calibri" w:eastAsia="Times New Roman" w:hAnsi="Calibri" w:cs="Times New Roman"/>
          <w:noProof/>
          <w:color w:val="auto"/>
          <w:sz w:val="22"/>
          <w:szCs w:val="22"/>
          <w:lang w:bidi="ar-SA"/>
        </w:rPr>
        <w:drawing>
          <wp:inline distT="0" distB="0" distL="0" distR="0">
            <wp:extent cx="6677025" cy="1590675"/>
            <wp:effectExtent l="0" t="0" r="9525" b="9525"/>
            <wp:docPr id="4" name="Рисунок 4" descr="Описание: C:\Users\User\Desktop\ЛА сайтка\тыш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\Desktop\ЛА сайтка\тыш_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8" t="5226" r="4494" b="81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AA6" w:rsidRPr="00197AA6" w:rsidRDefault="00197AA6" w:rsidP="00197AA6">
      <w:pPr>
        <w:widowControl/>
        <w:spacing w:after="200" w:line="276" w:lineRule="auto"/>
        <w:rPr>
          <w:rFonts w:ascii="Calibri" w:eastAsia="Times New Roman" w:hAnsi="Calibri" w:cs="Times New Roman"/>
          <w:color w:val="auto"/>
          <w:sz w:val="22"/>
          <w:szCs w:val="22"/>
          <w:lang w:eastAsia="en-US" w:bidi="ar-SA"/>
        </w:rPr>
      </w:pPr>
    </w:p>
    <w:p w:rsidR="00197AA6" w:rsidRPr="00197AA6" w:rsidRDefault="00197AA6" w:rsidP="00197AA6">
      <w:pPr>
        <w:widowControl/>
        <w:spacing w:after="200" w:line="276" w:lineRule="auto"/>
        <w:rPr>
          <w:rFonts w:ascii="Calibri" w:eastAsia="Times New Roman" w:hAnsi="Calibri" w:cs="Times New Roman"/>
          <w:color w:val="auto"/>
          <w:sz w:val="22"/>
          <w:szCs w:val="22"/>
          <w:lang w:eastAsia="en-US" w:bidi="ar-SA"/>
        </w:rPr>
      </w:pPr>
    </w:p>
    <w:p w:rsidR="00197AA6" w:rsidRPr="00197AA6" w:rsidRDefault="00197AA6" w:rsidP="00197AA6">
      <w:pPr>
        <w:widowControl/>
        <w:spacing w:after="200" w:line="276" w:lineRule="auto"/>
        <w:rPr>
          <w:rFonts w:ascii="Calibri" w:eastAsia="Times New Roman" w:hAnsi="Calibri" w:cs="Times New Roman"/>
          <w:color w:val="auto"/>
          <w:sz w:val="22"/>
          <w:szCs w:val="22"/>
          <w:lang w:eastAsia="en-US" w:bidi="ar-SA"/>
        </w:rPr>
      </w:pPr>
    </w:p>
    <w:p w:rsidR="00197AA6" w:rsidRPr="00197AA6" w:rsidRDefault="00197AA6" w:rsidP="00197AA6">
      <w:pPr>
        <w:widowControl/>
        <w:spacing w:after="200" w:line="276" w:lineRule="auto"/>
        <w:rPr>
          <w:rFonts w:ascii="Calibri" w:eastAsia="Times New Roman" w:hAnsi="Calibri" w:cs="Times New Roman"/>
          <w:color w:val="auto"/>
          <w:sz w:val="22"/>
          <w:szCs w:val="22"/>
          <w:lang w:eastAsia="en-US" w:bidi="ar-SA"/>
        </w:rPr>
      </w:pPr>
    </w:p>
    <w:p w:rsidR="00197AA6" w:rsidRPr="00197AA6" w:rsidRDefault="00197AA6" w:rsidP="00197AA6">
      <w:pPr>
        <w:widowControl/>
        <w:spacing w:after="200" w:line="276" w:lineRule="auto"/>
        <w:rPr>
          <w:rFonts w:ascii="Calibri" w:eastAsia="Times New Roman" w:hAnsi="Calibri" w:cs="Times New Roman"/>
          <w:color w:val="auto"/>
          <w:sz w:val="22"/>
          <w:szCs w:val="22"/>
          <w:lang w:eastAsia="en-US" w:bidi="ar-SA"/>
        </w:rPr>
      </w:pPr>
    </w:p>
    <w:p w:rsidR="00197AA6" w:rsidRPr="00197AA6" w:rsidRDefault="00197AA6" w:rsidP="00197AA6">
      <w:pPr>
        <w:widowControl/>
        <w:spacing w:after="200" w:line="276" w:lineRule="auto"/>
        <w:rPr>
          <w:rFonts w:ascii="Calibri" w:eastAsia="Times New Roman" w:hAnsi="Calibri" w:cs="Times New Roman"/>
          <w:color w:val="auto"/>
          <w:sz w:val="22"/>
          <w:szCs w:val="22"/>
          <w:lang w:eastAsia="en-US" w:bidi="ar-SA"/>
        </w:rPr>
      </w:pPr>
    </w:p>
    <w:p w:rsidR="00197AA6" w:rsidRPr="00197AA6" w:rsidRDefault="00197AA6" w:rsidP="00197AA6">
      <w:pPr>
        <w:widowControl/>
        <w:spacing w:after="200" w:line="276" w:lineRule="auto"/>
        <w:rPr>
          <w:rFonts w:ascii="Calibri" w:eastAsia="Times New Roman" w:hAnsi="Calibri" w:cs="Times New Roman"/>
          <w:color w:val="auto"/>
          <w:sz w:val="22"/>
          <w:szCs w:val="22"/>
          <w:lang w:eastAsia="en-US" w:bidi="ar-SA"/>
        </w:rPr>
      </w:pPr>
    </w:p>
    <w:p w:rsidR="00197AA6" w:rsidRPr="00197AA6" w:rsidRDefault="00197AA6" w:rsidP="00197AA6">
      <w:pPr>
        <w:widowControl/>
        <w:spacing w:after="200" w:line="276" w:lineRule="auto"/>
        <w:rPr>
          <w:rFonts w:ascii="Calibri" w:eastAsia="Times New Roman" w:hAnsi="Calibri" w:cs="Times New Roman"/>
          <w:color w:val="auto"/>
          <w:sz w:val="22"/>
          <w:szCs w:val="22"/>
          <w:lang w:eastAsia="en-US" w:bidi="ar-SA"/>
        </w:rPr>
      </w:pPr>
    </w:p>
    <w:p w:rsidR="00197AA6" w:rsidRPr="00197AA6" w:rsidRDefault="00197AA6" w:rsidP="00197AA6">
      <w:pPr>
        <w:widowControl/>
        <w:spacing w:after="200" w:line="276" w:lineRule="auto"/>
        <w:rPr>
          <w:rFonts w:ascii="Calibri" w:eastAsia="Times New Roman" w:hAnsi="Calibri" w:cs="Times New Roman"/>
          <w:color w:val="auto"/>
          <w:sz w:val="22"/>
          <w:szCs w:val="22"/>
          <w:lang w:eastAsia="en-US" w:bidi="ar-SA"/>
        </w:rPr>
      </w:pPr>
    </w:p>
    <w:p w:rsidR="00197AA6" w:rsidRPr="00197AA6" w:rsidRDefault="00197AA6" w:rsidP="00197AA6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 w:bidi="ar-SA"/>
        </w:rPr>
      </w:pPr>
      <w:r w:rsidRPr="00197AA6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 w:bidi="ar-SA"/>
        </w:rPr>
        <w:t>ПОЛОЖЕНИЕ</w:t>
      </w:r>
    </w:p>
    <w:p w:rsidR="00197AA6" w:rsidRPr="00197AA6" w:rsidRDefault="00197AA6" w:rsidP="00197AA6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</w:pPr>
      <w:r w:rsidRPr="00197AA6"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  <w:t xml:space="preserve">о </w:t>
      </w:r>
      <w:proofErr w:type="spellStart"/>
      <w:r w:rsidRPr="00197AA6"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  <w:t>внутришкольном</w:t>
      </w:r>
      <w:proofErr w:type="spellEnd"/>
      <w:r w:rsidRPr="00197AA6"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  <w:t xml:space="preserve"> контроле</w:t>
      </w:r>
      <w:r w:rsidRPr="00197AA6"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  <w:t xml:space="preserve"> </w:t>
      </w:r>
      <w:proofErr w:type="gramStart"/>
      <w:r w:rsidRPr="00197AA6"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  <w:t>муниципального</w:t>
      </w:r>
      <w:proofErr w:type="gramEnd"/>
      <w:r w:rsidRPr="00197AA6"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  <w:t xml:space="preserve"> бюджетного </w:t>
      </w:r>
    </w:p>
    <w:p w:rsidR="00197AA6" w:rsidRPr="00197AA6" w:rsidRDefault="00197AA6" w:rsidP="00197AA6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</w:pPr>
      <w:r w:rsidRPr="00197AA6"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  <w:t xml:space="preserve">общеобразовательного учреждения </w:t>
      </w:r>
    </w:p>
    <w:p w:rsidR="00197AA6" w:rsidRPr="00197AA6" w:rsidRDefault="00197AA6" w:rsidP="00197AA6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</w:pPr>
      <w:r w:rsidRPr="00197AA6"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  <w:t>«</w:t>
      </w:r>
      <w:proofErr w:type="spellStart"/>
      <w:r w:rsidRPr="00197AA6"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  <w:t>Большеарташская</w:t>
      </w:r>
      <w:proofErr w:type="spellEnd"/>
      <w:r w:rsidRPr="00197AA6"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  <w:t xml:space="preserve">  основная общеобразовательная школа</w:t>
      </w:r>
    </w:p>
    <w:p w:rsidR="00197AA6" w:rsidRPr="00197AA6" w:rsidRDefault="00197AA6" w:rsidP="00197AA6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</w:pPr>
      <w:r w:rsidRPr="00197AA6"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  <w:t>Са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  <w:t>бинского муниципального района Р</w:t>
      </w:r>
      <w:r w:rsidRPr="00197AA6"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  <w:t>еспублики Татарстан</w:t>
      </w:r>
    </w:p>
    <w:p w:rsidR="00197AA6" w:rsidRPr="00197AA6" w:rsidRDefault="00197AA6" w:rsidP="00197AA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197AA6" w:rsidRPr="00197AA6" w:rsidRDefault="00197AA6" w:rsidP="00197AA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197AA6" w:rsidRPr="00197AA6" w:rsidRDefault="00197AA6" w:rsidP="00197AA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197AA6" w:rsidRPr="00197AA6" w:rsidRDefault="00197AA6" w:rsidP="00197AA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197AA6" w:rsidRPr="00197AA6" w:rsidRDefault="00197AA6" w:rsidP="00197AA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19244C" w:rsidRDefault="0019244C" w:rsidP="00947976">
      <w:pPr>
        <w:rPr>
          <w:rFonts w:ascii="Times New Roman" w:hAnsi="Times New Roman" w:cs="Times New Roman"/>
          <w:b/>
        </w:rPr>
      </w:pPr>
    </w:p>
    <w:p w:rsidR="00197AA6" w:rsidRDefault="00197AA6" w:rsidP="00947976">
      <w:pPr>
        <w:rPr>
          <w:rFonts w:ascii="Times New Roman" w:hAnsi="Times New Roman" w:cs="Times New Roman"/>
          <w:b/>
        </w:rPr>
      </w:pPr>
    </w:p>
    <w:p w:rsidR="00197AA6" w:rsidRDefault="00197AA6" w:rsidP="00947976">
      <w:pPr>
        <w:rPr>
          <w:rFonts w:ascii="Times New Roman" w:hAnsi="Times New Roman" w:cs="Times New Roman"/>
          <w:b/>
        </w:rPr>
      </w:pPr>
    </w:p>
    <w:p w:rsidR="00197AA6" w:rsidRDefault="00197AA6" w:rsidP="00947976">
      <w:pPr>
        <w:rPr>
          <w:rFonts w:ascii="Times New Roman" w:hAnsi="Times New Roman" w:cs="Times New Roman"/>
          <w:b/>
        </w:rPr>
      </w:pPr>
    </w:p>
    <w:p w:rsidR="00197AA6" w:rsidRDefault="00197AA6" w:rsidP="00947976">
      <w:pPr>
        <w:rPr>
          <w:rFonts w:ascii="Times New Roman" w:hAnsi="Times New Roman" w:cs="Times New Roman"/>
          <w:b/>
        </w:rPr>
      </w:pPr>
    </w:p>
    <w:p w:rsidR="00197AA6" w:rsidRDefault="00197AA6" w:rsidP="00947976">
      <w:pPr>
        <w:rPr>
          <w:rFonts w:ascii="Times New Roman" w:hAnsi="Times New Roman" w:cs="Times New Roman"/>
          <w:b/>
        </w:rPr>
      </w:pPr>
    </w:p>
    <w:p w:rsidR="00197AA6" w:rsidRDefault="00197AA6" w:rsidP="00947976">
      <w:pPr>
        <w:rPr>
          <w:rFonts w:ascii="Times New Roman" w:hAnsi="Times New Roman" w:cs="Times New Roman"/>
          <w:b/>
        </w:rPr>
      </w:pPr>
    </w:p>
    <w:p w:rsidR="00197AA6" w:rsidRDefault="00197AA6" w:rsidP="00947976">
      <w:pPr>
        <w:rPr>
          <w:rFonts w:ascii="Times New Roman" w:hAnsi="Times New Roman" w:cs="Times New Roman"/>
          <w:b/>
        </w:rPr>
      </w:pPr>
    </w:p>
    <w:p w:rsidR="00197AA6" w:rsidRDefault="00197AA6" w:rsidP="00947976">
      <w:pPr>
        <w:rPr>
          <w:rFonts w:ascii="Times New Roman" w:hAnsi="Times New Roman" w:cs="Times New Roman"/>
          <w:b/>
        </w:rPr>
      </w:pPr>
    </w:p>
    <w:p w:rsidR="00197AA6" w:rsidRDefault="00197AA6" w:rsidP="00947976">
      <w:pPr>
        <w:rPr>
          <w:rFonts w:ascii="Times New Roman" w:hAnsi="Times New Roman" w:cs="Times New Roman"/>
          <w:b/>
        </w:rPr>
      </w:pPr>
    </w:p>
    <w:p w:rsidR="00197AA6" w:rsidRDefault="00197AA6" w:rsidP="00947976">
      <w:pPr>
        <w:rPr>
          <w:rFonts w:ascii="Times New Roman" w:hAnsi="Times New Roman" w:cs="Times New Roman"/>
          <w:b/>
        </w:rPr>
      </w:pPr>
    </w:p>
    <w:p w:rsidR="00197AA6" w:rsidRDefault="00197AA6" w:rsidP="00947976">
      <w:pPr>
        <w:rPr>
          <w:rFonts w:ascii="Times New Roman" w:hAnsi="Times New Roman" w:cs="Times New Roman"/>
          <w:b/>
        </w:rPr>
      </w:pPr>
    </w:p>
    <w:p w:rsidR="00197AA6" w:rsidRDefault="00197AA6" w:rsidP="00947976">
      <w:pPr>
        <w:rPr>
          <w:rFonts w:ascii="Times New Roman" w:hAnsi="Times New Roman" w:cs="Times New Roman"/>
          <w:b/>
        </w:rPr>
      </w:pPr>
    </w:p>
    <w:p w:rsidR="00947976" w:rsidRDefault="00947976" w:rsidP="00947976">
      <w:pPr>
        <w:rPr>
          <w:rFonts w:ascii="Times New Roman" w:hAnsi="Times New Roman" w:cs="Times New Roman"/>
          <w:b/>
        </w:rPr>
      </w:pPr>
    </w:p>
    <w:p w:rsidR="005D7229" w:rsidRDefault="005D7229" w:rsidP="00947976">
      <w:pPr>
        <w:rPr>
          <w:rFonts w:ascii="Times New Roman" w:hAnsi="Times New Roman" w:cs="Times New Roman"/>
          <w:b/>
        </w:rPr>
      </w:pPr>
    </w:p>
    <w:p w:rsidR="00947976" w:rsidRDefault="00947976" w:rsidP="00947976">
      <w:pPr>
        <w:rPr>
          <w:rFonts w:ascii="Times New Roman" w:hAnsi="Times New Roman" w:cs="Times New Roman"/>
          <w:b/>
        </w:rPr>
      </w:pPr>
    </w:p>
    <w:p w:rsidR="00947976" w:rsidRDefault="00947976" w:rsidP="008F21C3">
      <w:pPr>
        <w:ind w:firstLine="284"/>
        <w:jc w:val="center"/>
        <w:rPr>
          <w:rFonts w:ascii="Times New Roman" w:hAnsi="Times New Roman" w:cs="Times New Roman"/>
          <w:b/>
        </w:rPr>
      </w:pPr>
    </w:p>
    <w:p w:rsidR="00406DC3" w:rsidRPr="00513BCA" w:rsidRDefault="00AE0D25" w:rsidP="008F21C3">
      <w:pPr>
        <w:pStyle w:val="a7"/>
        <w:numPr>
          <w:ilvl w:val="0"/>
          <w:numId w:val="4"/>
        </w:numPr>
        <w:ind w:left="0" w:firstLine="284"/>
        <w:jc w:val="center"/>
        <w:rPr>
          <w:rFonts w:ascii="Times New Roman" w:hAnsi="Times New Roman" w:cs="Times New Roman"/>
          <w:b/>
        </w:rPr>
      </w:pPr>
      <w:proofErr w:type="gramStart"/>
      <w:r w:rsidRPr="00513BCA">
        <w:rPr>
          <w:rFonts w:ascii="Times New Roman" w:hAnsi="Times New Roman" w:cs="Times New Roman"/>
          <w:b/>
        </w:rPr>
        <w:lastRenderedPageBreak/>
        <w:t>Об</w:t>
      </w:r>
      <w:r w:rsidRPr="00513BCA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5EB8887" wp14:editId="07E15B05">
                <wp:simplePos x="0" y="0"/>
                <wp:positionH relativeFrom="page">
                  <wp:posOffset>12951460</wp:posOffset>
                </wp:positionH>
                <wp:positionV relativeFrom="page">
                  <wp:posOffset>2261870</wp:posOffset>
                </wp:positionV>
                <wp:extent cx="157480" cy="219075"/>
                <wp:effectExtent l="0" t="4445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219075"/>
                        </a:xfrm>
                        <a:prstGeom prst="rect">
                          <a:avLst/>
                        </a:prstGeom>
                        <a:solidFill>
                          <a:srgbClr val="1919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2C0F6B16" id="Rectangle 3" o:spid="_x0000_s1026" style="position:absolute;margin-left:1019.8pt;margin-top:178.1pt;width:12.4pt;height:17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" fillcolor="#191919" stroked="f">
                <w10:wrap anchorx="page" anchory="page"/>
              </v:rect>
            </w:pict>
          </mc:Fallback>
        </mc:AlternateContent>
      </w:r>
      <w:r w:rsidRPr="00513BCA">
        <w:rPr>
          <w:rFonts w:ascii="Times New Roman" w:hAnsi="Times New Roman" w:cs="Times New Roman"/>
          <w:b/>
        </w:rPr>
        <w:t>щие</w:t>
      </w:r>
      <w:proofErr w:type="gramEnd"/>
      <w:r w:rsidRPr="00513BCA">
        <w:rPr>
          <w:rFonts w:ascii="Times New Roman" w:hAnsi="Times New Roman" w:cs="Times New Roman"/>
          <w:b/>
        </w:rPr>
        <w:t xml:space="preserve"> положения</w:t>
      </w:r>
    </w:p>
    <w:p w:rsidR="00AE0D25" w:rsidRPr="00513BCA" w:rsidRDefault="00AE0D25" w:rsidP="008F21C3">
      <w:pPr>
        <w:pStyle w:val="a7"/>
        <w:ind w:left="0" w:firstLine="284"/>
        <w:rPr>
          <w:rFonts w:ascii="Times New Roman" w:hAnsi="Times New Roman" w:cs="Times New Roman"/>
          <w:b/>
        </w:rPr>
      </w:pPr>
    </w:p>
    <w:p w:rsidR="00406DC3" w:rsidRPr="00513BCA" w:rsidRDefault="00B3724B" w:rsidP="008F21C3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100" w:firstLine="284"/>
        <w:rPr>
          <w:sz w:val="24"/>
          <w:szCs w:val="24"/>
        </w:rPr>
      </w:pPr>
      <w:proofErr w:type="gramStart"/>
      <w:r w:rsidRPr="00513BCA">
        <w:rPr>
          <w:sz w:val="24"/>
          <w:szCs w:val="24"/>
        </w:rPr>
        <w:t xml:space="preserve">Настоящее Положение </w:t>
      </w:r>
      <w:r w:rsidR="00744045" w:rsidRPr="00513BCA">
        <w:rPr>
          <w:sz w:val="24"/>
          <w:szCs w:val="24"/>
        </w:rPr>
        <w:t xml:space="preserve">о </w:t>
      </w:r>
      <w:proofErr w:type="spellStart"/>
      <w:r w:rsidR="00744045" w:rsidRPr="00513BCA">
        <w:rPr>
          <w:sz w:val="24"/>
          <w:szCs w:val="24"/>
        </w:rPr>
        <w:t>внутришкольном</w:t>
      </w:r>
      <w:proofErr w:type="spellEnd"/>
      <w:r w:rsidR="00744045" w:rsidRPr="00513BCA">
        <w:rPr>
          <w:sz w:val="24"/>
          <w:szCs w:val="24"/>
        </w:rPr>
        <w:t xml:space="preserve"> контроле (далее – Положение) </w:t>
      </w:r>
      <w:r w:rsidR="00744045" w:rsidRPr="00744045">
        <w:rPr>
          <w:color w:val="auto"/>
          <w:sz w:val="24"/>
          <w:szCs w:val="24"/>
          <w:lang w:bidi="ar-SA"/>
        </w:rPr>
        <w:t>муниципального бюджетного общеобразовательного учреждения</w:t>
      </w:r>
      <w:r w:rsidR="00744045" w:rsidRPr="00744045">
        <w:rPr>
          <w:rFonts w:eastAsia="Arial Unicode MS"/>
          <w:bCs/>
          <w:sz w:val="24"/>
          <w:szCs w:val="24"/>
          <w:lang w:bidi="ar-SA"/>
        </w:rPr>
        <w:t xml:space="preserve"> «</w:t>
      </w:r>
      <w:proofErr w:type="spellStart"/>
      <w:r w:rsidR="00197AA6">
        <w:rPr>
          <w:rFonts w:eastAsia="Arial Unicode MS"/>
          <w:bCs/>
          <w:sz w:val="24"/>
          <w:szCs w:val="24"/>
          <w:lang w:bidi="ar-SA"/>
        </w:rPr>
        <w:t>Большеарташ</w:t>
      </w:r>
      <w:bookmarkStart w:id="0" w:name="_GoBack"/>
      <w:bookmarkEnd w:id="0"/>
      <w:r w:rsidR="001A2853">
        <w:rPr>
          <w:rFonts w:eastAsia="Arial Unicode MS"/>
          <w:bCs/>
          <w:sz w:val="24"/>
          <w:szCs w:val="24"/>
          <w:lang w:bidi="ar-SA"/>
        </w:rPr>
        <w:t>ская</w:t>
      </w:r>
      <w:proofErr w:type="spellEnd"/>
      <w:r w:rsidR="001A2853">
        <w:rPr>
          <w:rFonts w:eastAsia="Arial Unicode MS"/>
          <w:bCs/>
          <w:sz w:val="24"/>
          <w:szCs w:val="24"/>
          <w:lang w:bidi="ar-SA"/>
        </w:rPr>
        <w:t xml:space="preserve"> основная</w:t>
      </w:r>
      <w:r w:rsidR="00744045" w:rsidRPr="00744045">
        <w:rPr>
          <w:rFonts w:eastAsia="Arial Unicode MS"/>
          <w:bCs/>
          <w:sz w:val="24"/>
          <w:szCs w:val="24"/>
          <w:lang w:bidi="ar-SA"/>
        </w:rPr>
        <w:t xml:space="preserve"> общеобразовательная школа Сабинского муниципального района Республики Татарстан»</w:t>
      </w:r>
      <w:r w:rsidR="00744045" w:rsidRPr="00513BCA">
        <w:rPr>
          <w:rFonts w:eastAsia="Arial Unicode MS"/>
          <w:bCs/>
          <w:sz w:val="24"/>
          <w:szCs w:val="24"/>
          <w:lang w:bidi="ar-SA"/>
        </w:rPr>
        <w:t xml:space="preserve"> (далее – Школа) </w:t>
      </w:r>
      <w:r w:rsidRPr="00513BCA">
        <w:rPr>
          <w:sz w:val="24"/>
          <w:szCs w:val="24"/>
        </w:rPr>
        <w:t>разработано в соответствии с Федеральным законом от 29.12.2012 № 27Э-ФЗ "Об образовании в Российской Федерации", законом Республики Татарстан от 22.07.2013 №68-3 РТ «Об образовании», Уставом школы, письмом Министерства образования РФ от 10</w:t>
      </w:r>
      <w:r w:rsidR="00744045" w:rsidRPr="00513BCA">
        <w:rPr>
          <w:sz w:val="24"/>
          <w:szCs w:val="24"/>
        </w:rPr>
        <w:t>.</w:t>
      </w:r>
      <w:r w:rsidRPr="00513BCA">
        <w:rPr>
          <w:sz w:val="24"/>
          <w:szCs w:val="24"/>
        </w:rPr>
        <w:t>09.1999 г. 22-06-874 «Об обеспечении инспекц</w:t>
      </w:r>
      <w:r w:rsidR="00744045" w:rsidRPr="00513BCA">
        <w:rPr>
          <w:sz w:val="24"/>
          <w:szCs w:val="24"/>
        </w:rPr>
        <w:t>ионно-контрольной деятельности» и</w:t>
      </w:r>
      <w:proofErr w:type="gramEnd"/>
      <w:r w:rsidRPr="00513BCA">
        <w:rPr>
          <w:sz w:val="24"/>
          <w:szCs w:val="24"/>
        </w:rPr>
        <w:t xml:space="preserve"> регламентирует содержание и порядок проведения </w:t>
      </w:r>
      <w:proofErr w:type="spellStart"/>
      <w:r w:rsidR="00744045" w:rsidRPr="00513BCA">
        <w:rPr>
          <w:sz w:val="24"/>
          <w:szCs w:val="24"/>
        </w:rPr>
        <w:t>внутришкольного</w:t>
      </w:r>
      <w:proofErr w:type="spellEnd"/>
      <w:r w:rsidR="00744045" w:rsidRPr="00513BCA">
        <w:rPr>
          <w:sz w:val="24"/>
          <w:szCs w:val="24"/>
        </w:rPr>
        <w:t xml:space="preserve"> контроля </w:t>
      </w:r>
      <w:r w:rsidRPr="00513BCA">
        <w:rPr>
          <w:sz w:val="24"/>
          <w:szCs w:val="24"/>
        </w:rPr>
        <w:t xml:space="preserve"> администрацией.</w:t>
      </w:r>
    </w:p>
    <w:p w:rsidR="00406DC3" w:rsidRPr="00513BCA" w:rsidRDefault="00B3724B" w:rsidP="008F21C3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100" w:firstLine="284"/>
        <w:rPr>
          <w:sz w:val="24"/>
          <w:szCs w:val="24"/>
        </w:rPr>
      </w:pPr>
      <w:r w:rsidRPr="00513BCA">
        <w:rPr>
          <w:sz w:val="24"/>
          <w:szCs w:val="24"/>
        </w:rPr>
        <w:t xml:space="preserve"> </w:t>
      </w:r>
      <w:proofErr w:type="spellStart"/>
      <w:r w:rsidRPr="00513BCA">
        <w:rPr>
          <w:sz w:val="24"/>
          <w:szCs w:val="24"/>
        </w:rPr>
        <w:t>Внутришкольный</w:t>
      </w:r>
      <w:proofErr w:type="spellEnd"/>
      <w:r w:rsidRPr="00513BCA">
        <w:rPr>
          <w:sz w:val="24"/>
          <w:szCs w:val="24"/>
        </w:rPr>
        <w:t xml:space="preserve"> контроль — главный источник информации для диагностики состояния образовательного процесса, основных результатов деятельности образовательной организации. Под </w:t>
      </w:r>
      <w:proofErr w:type="spellStart"/>
      <w:r w:rsidRPr="00513BCA">
        <w:rPr>
          <w:sz w:val="24"/>
          <w:szCs w:val="24"/>
        </w:rPr>
        <w:t>внутришкольным</w:t>
      </w:r>
      <w:proofErr w:type="spellEnd"/>
      <w:r w:rsidRPr="00513BCA">
        <w:rPr>
          <w:sz w:val="24"/>
          <w:szCs w:val="24"/>
        </w:rPr>
        <w:t xml:space="preserve"> контролем понимается проведение членами администрации школы наблюдений, обследований, изучение последствий принятых управленческих решений, осуществляемых в порядке руководства и контроля в пределах своей компетенции за соблюдением работниками школы законодательных и иных нормативно</w:t>
      </w:r>
      <w:r w:rsidR="00513BCA">
        <w:rPr>
          <w:sz w:val="24"/>
          <w:szCs w:val="24"/>
        </w:rPr>
        <w:t>-</w:t>
      </w:r>
      <w:r w:rsidRPr="00513BCA">
        <w:rPr>
          <w:sz w:val="24"/>
          <w:szCs w:val="24"/>
        </w:rPr>
        <w:softHyphen/>
        <w:t>правовых актов РФ, Республики Татарстан, муниципалитета, школы в области образования. Процедуре контроля предшествует инструктирование должностных лиц по вопросам его проведения.</w:t>
      </w:r>
    </w:p>
    <w:p w:rsidR="00406DC3" w:rsidRPr="00513BCA" w:rsidRDefault="00B3724B" w:rsidP="008F21C3">
      <w:pPr>
        <w:pStyle w:val="1"/>
        <w:shd w:val="clear" w:color="auto" w:fill="auto"/>
        <w:spacing w:before="0" w:line="240" w:lineRule="auto"/>
        <w:ind w:right="100" w:firstLine="284"/>
        <w:jc w:val="left"/>
        <w:rPr>
          <w:sz w:val="24"/>
          <w:szCs w:val="24"/>
        </w:rPr>
      </w:pPr>
      <w:r w:rsidRPr="00513BCA">
        <w:rPr>
          <w:sz w:val="24"/>
          <w:szCs w:val="24"/>
        </w:rPr>
        <w:t xml:space="preserve">1.3. Положение о </w:t>
      </w:r>
      <w:proofErr w:type="spellStart"/>
      <w:r w:rsidRPr="00513BCA">
        <w:rPr>
          <w:sz w:val="24"/>
          <w:szCs w:val="24"/>
        </w:rPr>
        <w:t>внутришкольном</w:t>
      </w:r>
      <w:proofErr w:type="spellEnd"/>
      <w:r w:rsidRPr="00513BCA">
        <w:rPr>
          <w:sz w:val="24"/>
          <w:szCs w:val="24"/>
        </w:rPr>
        <w:t xml:space="preserve"> контроле рассматривается</w:t>
      </w:r>
      <w:r w:rsidR="00744045" w:rsidRPr="00513BCA">
        <w:rPr>
          <w:sz w:val="24"/>
          <w:szCs w:val="24"/>
        </w:rPr>
        <w:t xml:space="preserve"> и принимается </w:t>
      </w:r>
      <w:r w:rsidRPr="00513BCA">
        <w:rPr>
          <w:sz w:val="24"/>
          <w:szCs w:val="24"/>
        </w:rPr>
        <w:t xml:space="preserve"> на педагогическом совете и утверждается приказом по школе.</w:t>
      </w:r>
    </w:p>
    <w:p w:rsidR="00406DC3" w:rsidRPr="00513BCA" w:rsidRDefault="00B3724B" w:rsidP="008F21C3">
      <w:pPr>
        <w:pStyle w:val="1"/>
        <w:shd w:val="clear" w:color="auto" w:fill="auto"/>
        <w:spacing w:before="0" w:line="240" w:lineRule="auto"/>
        <w:ind w:firstLine="284"/>
        <w:rPr>
          <w:sz w:val="24"/>
          <w:szCs w:val="24"/>
        </w:rPr>
      </w:pPr>
      <w:r w:rsidRPr="00513BCA">
        <w:rPr>
          <w:sz w:val="24"/>
          <w:szCs w:val="24"/>
        </w:rPr>
        <w:t>1</w:t>
      </w:r>
      <w:r w:rsidR="00AE0D25" w:rsidRPr="00513BCA">
        <w:rPr>
          <w:sz w:val="24"/>
          <w:szCs w:val="24"/>
        </w:rPr>
        <w:t xml:space="preserve">.4. </w:t>
      </w:r>
      <w:r w:rsidRPr="00513BCA">
        <w:rPr>
          <w:sz w:val="24"/>
          <w:szCs w:val="24"/>
        </w:rPr>
        <w:t>Система контроля в школе обеспечивает:</w:t>
      </w:r>
    </w:p>
    <w:p w:rsidR="00406DC3" w:rsidRPr="00513BCA" w:rsidRDefault="00B3724B" w:rsidP="008F21C3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right="100" w:firstLine="284"/>
        <w:jc w:val="left"/>
        <w:rPr>
          <w:sz w:val="24"/>
          <w:szCs w:val="24"/>
        </w:rPr>
      </w:pPr>
      <w:r w:rsidRPr="00513BCA">
        <w:rPr>
          <w:sz w:val="24"/>
          <w:szCs w:val="24"/>
        </w:rPr>
        <w:t>сбор и обработку информации о состоянии (условиях) и результативности образовательного процесса;</w:t>
      </w:r>
    </w:p>
    <w:p w:rsidR="00513BCA" w:rsidRDefault="00B3724B" w:rsidP="008F21C3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spacing w:before="0" w:line="240" w:lineRule="auto"/>
        <w:ind w:right="100" w:firstLine="284"/>
        <w:jc w:val="left"/>
        <w:rPr>
          <w:sz w:val="24"/>
          <w:szCs w:val="24"/>
        </w:rPr>
      </w:pPr>
      <w:r w:rsidRPr="00513BCA">
        <w:rPr>
          <w:sz w:val="24"/>
          <w:szCs w:val="24"/>
        </w:rPr>
        <w:t xml:space="preserve">связь между всеми управленческими решениями в ходе их реализации; </w:t>
      </w:r>
    </w:p>
    <w:p w:rsidR="00406DC3" w:rsidRPr="00513BCA" w:rsidRDefault="00513BCA" w:rsidP="008F21C3">
      <w:pPr>
        <w:pStyle w:val="1"/>
        <w:shd w:val="clear" w:color="auto" w:fill="auto"/>
        <w:tabs>
          <w:tab w:val="left" w:pos="567"/>
        </w:tabs>
        <w:spacing w:before="0" w:line="240" w:lineRule="auto"/>
        <w:ind w:right="100" w:firstLine="28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3724B" w:rsidRPr="00513BCA">
        <w:rPr>
          <w:sz w:val="24"/>
          <w:szCs w:val="24"/>
        </w:rPr>
        <w:t>Система контроля в школе является планомерной, обоснованной, а результаты</w:t>
      </w:r>
    </w:p>
    <w:p w:rsidR="00406DC3" w:rsidRPr="00513BCA" w:rsidRDefault="00B3724B" w:rsidP="008F21C3">
      <w:pPr>
        <w:pStyle w:val="1"/>
        <w:shd w:val="clear" w:color="auto" w:fill="auto"/>
        <w:spacing w:before="0" w:line="240" w:lineRule="auto"/>
        <w:ind w:firstLine="284"/>
        <w:rPr>
          <w:sz w:val="24"/>
          <w:szCs w:val="24"/>
        </w:rPr>
      </w:pPr>
      <w:r w:rsidRPr="00513BCA">
        <w:rPr>
          <w:sz w:val="24"/>
          <w:szCs w:val="24"/>
        </w:rPr>
        <w:t>контроля - основанием для принятия оптимальных управленческих решений.</w:t>
      </w:r>
    </w:p>
    <w:p w:rsidR="00513BCA" w:rsidRDefault="00B3724B" w:rsidP="008F21C3">
      <w:pPr>
        <w:pStyle w:val="50"/>
        <w:shd w:val="clear" w:color="auto" w:fill="auto"/>
        <w:spacing w:line="240" w:lineRule="auto"/>
        <w:ind w:right="100" w:firstLine="284"/>
        <w:rPr>
          <w:rStyle w:val="50pt"/>
          <w:sz w:val="24"/>
          <w:szCs w:val="24"/>
        </w:rPr>
      </w:pPr>
      <w:r w:rsidRPr="00513BCA">
        <w:rPr>
          <w:rStyle w:val="50pt"/>
          <w:sz w:val="24"/>
          <w:szCs w:val="24"/>
        </w:rPr>
        <w:t>1.5.</w:t>
      </w:r>
      <w:r w:rsidR="00AE0D25" w:rsidRPr="00513BCA">
        <w:rPr>
          <w:rStyle w:val="50pt"/>
          <w:sz w:val="24"/>
          <w:szCs w:val="24"/>
        </w:rPr>
        <w:t xml:space="preserve"> </w:t>
      </w:r>
      <w:r w:rsidRPr="00513BCA">
        <w:rPr>
          <w:rStyle w:val="50pt"/>
          <w:sz w:val="24"/>
          <w:szCs w:val="24"/>
        </w:rPr>
        <w:t xml:space="preserve">С помощью </w:t>
      </w:r>
      <w:proofErr w:type="spellStart"/>
      <w:r w:rsidRPr="00513BCA">
        <w:rPr>
          <w:rStyle w:val="50pt"/>
          <w:sz w:val="24"/>
          <w:szCs w:val="24"/>
        </w:rPr>
        <w:t>внутришкольного</w:t>
      </w:r>
      <w:proofErr w:type="spellEnd"/>
      <w:r w:rsidRPr="00513BCA">
        <w:rPr>
          <w:rStyle w:val="50pt"/>
          <w:sz w:val="24"/>
          <w:szCs w:val="24"/>
        </w:rPr>
        <w:t xml:space="preserve"> контроля происходит изучение: </w:t>
      </w:r>
    </w:p>
    <w:p w:rsidR="00406DC3" w:rsidRPr="00513BCA" w:rsidRDefault="00B3724B" w:rsidP="008F21C3">
      <w:pPr>
        <w:pStyle w:val="50"/>
        <w:shd w:val="clear" w:color="auto" w:fill="auto"/>
        <w:spacing w:line="240" w:lineRule="auto"/>
        <w:ind w:right="100" w:firstLine="284"/>
        <w:rPr>
          <w:sz w:val="24"/>
          <w:szCs w:val="24"/>
        </w:rPr>
      </w:pPr>
      <w:r w:rsidRPr="00513BCA">
        <w:rPr>
          <w:rStyle w:val="50pt"/>
          <w:sz w:val="24"/>
          <w:szCs w:val="24"/>
        </w:rPr>
        <w:t xml:space="preserve">а) </w:t>
      </w:r>
      <w:r w:rsidRPr="00513BCA">
        <w:rPr>
          <w:sz w:val="24"/>
          <w:szCs w:val="24"/>
        </w:rPr>
        <w:t xml:space="preserve">качества </w:t>
      </w:r>
      <w:r w:rsidR="00513BCA">
        <w:rPr>
          <w:sz w:val="24"/>
          <w:szCs w:val="24"/>
        </w:rPr>
        <w:t xml:space="preserve"> </w:t>
      </w:r>
      <w:r w:rsidRPr="00513BCA">
        <w:rPr>
          <w:sz w:val="24"/>
          <w:szCs w:val="24"/>
        </w:rPr>
        <w:t xml:space="preserve">образования и качества </w:t>
      </w:r>
      <w:r w:rsidR="00513BCA">
        <w:rPr>
          <w:sz w:val="24"/>
          <w:szCs w:val="24"/>
        </w:rPr>
        <w:t xml:space="preserve"> </w:t>
      </w:r>
      <w:r w:rsidRPr="00513BCA">
        <w:rPr>
          <w:sz w:val="24"/>
          <w:szCs w:val="24"/>
        </w:rPr>
        <w:t>условий достижения</w:t>
      </w:r>
      <w:r w:rsidR="00513BCA">
        <w:rPr>
          <w:sz w:val="24"/>
          <w:szCs w:val="24"/>
        </w:rPr>
        <w:t xml:space="preserve">  </w:t>
      </w:r>
      <w:r w:rsidRPr="00513BCA">
        <w:rPr>
          <w:sz w:val="24"/>
          <w:szCs w:val="24"/>
        </w:rPr>
        <w:t>результатов:</w:t>
      </w:r>
    </w:p>
    <w:p w:rsidR="00406DC3" w:rsidRPr="00513BCA" w:rsidRDefault="00B3724B" w:rsidP="008F21C3">
      <w:pPr>
        <w:pStyle w:val="1"/>
        <w:numPr>
          <w:ilvl w:val="0"/>
          <w:numId w:val="3"/>
        </w:numPr>
        <w:shd w:val="clear" w:color="auto" w:fill="auto"/>
        <w:spacing w:before="0" w:line="240" w:lineRule="auto"/>
        <w:ind w:right="100" w:firstLine="284"/>
        <w:jc w:val="left"/>
        <w:rPr>
          <w:sz w:val="24"/>
          <w:szCs w:val="24"/>
        </w:rPr>
      </w:pPr>
      <w:r w:rsidRPr="00513BCA">
        <w:rPr>
          <w:sz w:val="24"/>
          <w:szCs w:val="24"/>
        </w:rPr>
        <w:t>результатов образования обучающихся (промежуточн</w:t>
      </w:r>
      <w:r w:rsidR="004C2FA4">
        <w:rPr>
          <w:sz w:val="24"/>
          <w:szCs w:val="24"/>
        </w:rPr>
        <w:t>ая и итоговая аттестации, основной</w:t>
      </w:r>
      <w:r w:rsidRPr="00513BCA">
        <w:rPr>
          <w:sz w:val="24"/>
          <w:szCs w:val="24"/>
        </w:rPr>
        <w:t xml:space="preserve"> государственный экзамен);</w:t>
      </w:r>
    </w:p>
    <w:p w:rsidR="00406DC3" w:rsidRPr="00513BCA" w:rsidRDefault="00513BCA" w:rsidP="008F21C3">
      <w:pPr>
        <w:pStyle w:val="1"/>
        <w:numPr>
          <w:ilvl w:val="0"/>
          <w:numId w:val="3"/>
        </w:numPr>
        <w:shd w:val="clear" w:color="auto" w:fill="auto"/>
        <w:tabs>
          <w:tab w:val="left" w:pos="567"/>
        </w:tabs>
        <w:spacing w:before="0" w:line="240" w:lineRule="auto"/>
        <w:ind w:firstLine="28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3724B" w:rsidRPr="00513BCA">
        <w:rPr>
          <w:sz w:val="24"/>
          <w:szCs w:val="24"/>
        </w:rPr>
        <w:t>состояния ресурсной составляющей образовательного процесса;</w:t>
      </w:r>
    </w:p>
    <w:p w:rsidR="00406DC3" w:rsidRPr="00513BCA" w:rsidRDefault="00B3724B" w:rsidP="008F21C3">
      <w:pPr>
        <w:pStyle w:val="1"/>
        <w:numPr>
          <w:ilvl w:val="0"/>
          <w:numId w:val="3"/>
        </w:numPr>
        <w:shd w:val="clear" w:color="auto" w:fill="auto"/>
        <w:spacing w:before="0" w:line="240" w:lineRule="auto"/>
        <w:ind w:firstLine="284"/>
        <w:jc w:val="left"/>
        <w:rPr>
          <w:sz w:val="24"/>
          <w:szCs w:val="24"/>
        </w:rPr>
      </w:pPr>
      <w:r w:rsidRPr="00513BCA">
        <w:rPr>
          <w:sz w:val="24"/>
          <w:szCs w:val="24"/>
        </w:rPr>
        <w:t>качества работы учителя (результаты практической деятельности);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284"/>
        </w:tabs>
        <w:autoSpaceDE w:val="0"/>
        <w:autoSpaceDN w:val="0"/>
        <w:spacing w:before="87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участия родителей в образовательном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процессе;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284"/>
        </w:tabs>
        <w:autoSpaceDE w:val="0"/>
        <w:autoSpaceDN w:val="0"/>
        <w:spacing w:before="1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качества общешкольных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мероприятий;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284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уровня здоровья и физической подготовки</w:t>
      </w:r>
      <w:r w:rsidRPr="00513BCA">
        <w:rPr>
          <w:rFonts w:ascii="Times New Roman" w:eastAsia="Times New Roman" w:hAnsi="Times New Roman" w:cs="Times New Roman"/>
          <w:color w:val="auto"/>
          <w:spacing w:val="-4"/>
        </w:rPr>
        <w:t xml:space="preserve">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обучающихся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>;</w:t>
      </w:r>
    </w:p>
    <w:p w:rsidR="00513BCA" w:rsidRDefault="00513BCA" w:rsidP="008F21C3">
      <w:pPr>
        <w:numPr>
          <w:ilvl w:val="0"/>
          <w:numId w:val="11"/>
        </w:numPr>
        <w:tabs>
          <w:tab w:val="left" w:pos="809"/>
          <w:tab w:val="left" w:pos="1378"/>
          <w:tab w:val="left" w:pos="1379"/>
        </w:tabs>
        <w:autoSpaceDE w:val="0"/>
        <w:autoSpaceDN w:val="0"/>
        <w:spacing w:before="3" w:line="237" w:lineRule="auto"/>
        <w:ind w:left="0" w:right="219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качества профилактической работы с</w:t>
      </w:r>
      <w:r w:rsidRPr="00513BCA">
        <w:rPr>
          <w:rFonts w:ascii="Times New Roman" w:eastAsia="Times New Roman" w:hAnsi="Times New Roman" w:cs="Times New Roman"/>
          <w:color w:val="auto"/>
          <w:spacing w:val="-15"/>
        </w:rPr>
        <w:t xml:space="preserve">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обучающимися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; </w:t>
      </w:r>
    </w:p>
    <w:p w:rsidR="00513BCA" w:rsidRPr="00513BCA" w:rsidRDefault="00513BCA" w:rsidP="008F21C3">
      <w:pPr>
        <w:tabs>
          <w:tab w:val="left" w:pos="809"/>
          <w:tab w:val="left" w:pos="1378"/>
          <w:tab w:val="left" w:pos="1379"/>
        </w:tabs>
        <w:autoSpaceDE w:val="0"/>
        <w:autoSpaceDN w:val="0"/>
        <w:spacing w:before="3" w:line="237" w:lineRule="auto"/>
        <w:ind w:right="219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б)</w:t>
      </w:r>
      <w:r w:rsidRPr="00513BCA">
        <w:rPr>
          <w:rFonts w:ascii="Times New Roman" w:eastAsia="Times New Roman" w:hAnsi="Times New Roman" w:cs="Times New Roman"/>
          <w:color w:val="auto"/>
        </w:rPr>
        <w:tab/>
      </w:r>
      <w:r w:rsidRPr="00513BCA">
        <w:rPr>
          <w:rFonts w:ascii="Times New Roman" w:eastAsia="Times New Roman" w:hAnsi="Times New Roman" w:cs="Times New Roman"/>
          <w:i/>
          <w:color w:val="auto"/>
        </w:rPr>
        <w:t>системы методической работы</w:t>
      </w:r>
      <w:r w:rsidRPr="00513BCA">
        <w:rPr>
          <w:rFonts w:ascii="Times New Roman" w:eastAsia="Times New Roman" w:hAnsi="Times New Roman" w:cs="Times New Roman"/>
          <w:i/>
          <w:color w:val="auto"/>
          <w:spacing w:val="-4"/>
        </w:rPr>
        <w:t xml:space="preserve"> </w:t>
      </w:r>
      <w:r w:rsidRPr="00513BCA">
        <w:rPr>
          <w:rFonts w:ascii="Times New Roman" w:eastAsia="Times New Roman" w:hAnsi="Times New Roman" w:cs="Times New Roman"/>
          <w:i/>
          <w:color w:val="auto"/>
        </w:rPr>
        <w:t>учителей</w:t>
      </w:r>
      <w:r w:rsidRPr="00513BCA">
        <w:rPr>
          <w:rFonts w:ascii="Times New Roman" w:eastAsia="Times New Roman" w:hAnsi="Times New Roman" w:cs="Times New Roman"/>
          <w:color w:val="auto"/>
        </w:rPr>
        <w:t>: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709"/>
          <w:tab w:val="left" w:pos="2380"/>
          <w:tab w:val="left" w:pos="4853"/>
          <w:tab w:val="left" w:pos="7026"/>
          <w:tab w:val="left" w:pos="8343"/>
        </w:tabs>
        <w:autoSpaceDE w:val="0"/>
        <w:autoSpaceDN w:val="0"/>
        <w:spacing w:before="1"/>
        <w:ind w:left="0" w:right="11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уровня</w:t>
      </w:r>
      <w:r w:rsidRPr="00513BCA">
        <w:rPr>
          <w:rFonts w:ascii="Times New Roman" w:eastAsia="Times New Roman" w:hAnsi="Times New Roman" w:cs="Times New Roman"/>
          <w:color w:val="auto"/>
        </w:rPr>
        <w:tab/>
        <w:t>профессиональной</w:t>
      </w:r>
      <w:r w:rsidRPr="00513BCA">
        <w:rPr>
          <w:rFonts w:ascii="Times New Roman" w:eastAsia="Times New Roman" w:hAnsi="Times New Roman" w:cs="Times New Roman"/>
          <w:color w:val="auto"/>
        </w:rPr>
        <w:tab/>
        <w:t>компетентности</w:t>
      </w:r>
      <w:r w:rsidRPr="00513BCA">
        <w:rPr>
          <w:rFonts w:ascii="Times New Roman" w:eastAsia="Times New Roman" w:hAnsi="Times New Roman" w:cs="Times New Roman"/>
          <w:color w:val="auto"/>
        </w:rPr>
        <w:tab/>
        <w:t>учителя,</w:t>
      </w:r>
      <w:r w:rsidRPr="00513BCA">
        <w:rPr>
          <w:rFonts w:ascii="Times New Roman" w:eastAsia="Times New Roman" w:hAnsi="Times New Roman" w:cs="Times New Roman"/>
          <w:color w:val="auto"/>
        </w:rPr>
        <w:tab/>
        <w:t>классного руководителя;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142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механизма распространения педагогического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опыта;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284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системы требований к качеству образовательного</w:t>
      </w:r>
      <w:r w:rsidRPr="00513BCA">
        <w:rPr>
          <w:rFonts w:ascii="Times New Roman" w:eastAsia="Times New Roman" w:hAnsi="Times New Roman" w:cs="Times New Roman"/>
          <w:color w:val="auto"/>
          <w:spacing w:val="-1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процесс</w:t>
      </w:r>
      <w:r w:rsidR="00061C01">
        <w:rPr>
          <w:rFonts w:ascii="Times New Roman" w:eastAsia="Times New Roman" w:hAnsi="Times New Roman" w:cs="Times New Roman"/>
          <w:color w:val="auto"/>
        </w:rPr>
        <w:t>а.</w:t>
      </w:r>
    </w:p>
    <w:p w:rsidR="00513BCA" w:rsidRPr="00513BCA" w:rsidRDefault="00513BCA" w:rsidP="008F21C3">
      <w:pPr>
        <w:numPr>
          <w:ilvl w:val="1"/>
          <w:numId w:val="10"/>
        </w:numPr>
        <w:tabs>
          <w:tab w:val="left" w:pos="556"/>
        </w:tabs>
        <w:autoSpaceDE w:val="0"/>
        <w:autoSpaceDN w:val="0"/>
        <w:spacing w:line="29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Функции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контроля: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before="2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информационно –</w:t>
      </w:r>
      <w:r w:rsidRPr="00513BCA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аналитическая;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контрольно –</w:t>
      </w:r>
      <w:r w:rsidRPr="00513BCA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диагностическая;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коррективно –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регулятивная.</w:t>
      </w:r>
    </w:p>
    <w:p w:rsidR="00513BCA" w:rsidRPr="00513BCA" w:rsidRDefault="00513BCA" w:rsidP="008F21C3">
      <w:pPr>
        <w:numPr>
          <w:ilvl w:val="1"/>
          <w:numId w:val="10"/>
        </w:numPr>
        <w:tabs>
          <w:tab w:val="left" w:pos="747"/>
          <w:tab w:val="left" w:pos="748"/>
          <w:tab w:val="left" w:pos="2548"/>
          <w:tab w:val="left" w:pos="3392"/>
          <w:tab w:val="left" w:pos="5586"/>
          <w:tab w:val="left" w:pos="6923"/>
          <w:tab w:val="left" w:pos="7928"/>
        </w:tabs>
        <w:autoSpaceDE w:val="0"/>
        <w:autoSpaceDN w:val="0"/>
        <w:ind w:left="0" w:right="11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Должностные</w:t>
      </w:r>
      <w:r w:rsidRPr="00513BCA">
        <w:rPr>
          <w:rFonts w:ascii="Times New Roman" w:eastAsia="Times New Roman" w:hAnsi="Times New Roman" w:cs="Times New Roman"/>
          <w:color w:val="auto"/>
        </w:rPr>
        <w:tab/>
        <w:t>лица,</w:t>
      </w:r>
      <w:r w:rsidRPr="00513BCA">
        <w:rPr>
          <w:rFonts w:ascii="Times New Roman" w:eastAsia="Times New Roman" w:hAnsi="Times New Roman" w:cs="Times New Roman"/>
          <w:color w:val="auto"/>
        </w:rPr>
        <w:tab/>
        <w:t>осуществляющие</w:t>
      </w:r>
      <w:r w:rsidRPr="00513BCA">
        <w:rPr>
          <w:rFonts w:ascii="Times New Roman" w:eastAsia="Times New Roman" w:hAnsi="Times New Roman" w:cs="Times New Roman"/>
          <w:color w:val="auto"/>
        </w:rPr>
        <w:tab/>
        <w:t>контроль,</w:t>
      </w:r>
      <w:r w:rsidRPr="00513BCA">
        <w:rPr>
          <w:rFonts w:ascii="Times New Roman" w:eastAsia="Times New Roman" w:hAnsi="Times New Roman" w:cs="Times New Roman"/>
          <w:color w:val="auto"/>
        </w:rPr>
        <w:tab/>
        <w:t>вправе</w:t>
      </w:r>
      <w:r w:rsidRPr="00513BCA">
        <w:rPr>
          <w:rFonts w:ascii="Times New Roman" w:eastAsia="Times New Roman" w:hAnsi="Times New Roman" w:cs="Times New Roman"/>
          <w:color w:val="auto"/>
        </w:rPr>
        <w:tab/>
        <w:t xml:space="preserve">осуществлять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контроль результатов деятельности работников по</w:t>
      </w:r>
      <w:r w:rsidRPr="00513BCA">
        <w:rPr>
          <w:rFonts w:ascii="Times New Roman" w:eastAsia="Times New Roman" w:hAnsi="Times New Roman" w:cs="Times New Roman"/>
          <w:color w:val="auto"/>
          <w:spacing w:val="-1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вопросам: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before="1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соблюдения законодательства в области</w:t>
      </w:r>
      <w:r w:rsidRPr="00513BCA">
        <w:rPr>
          <w:rFonts w:ascii="Times New Roman" w:eastAsia="Times New Roman" w:hAnsi="Times New Roman" w:cs="Times New Roman"/>
          <w:color w:val="auto"/>
          <w:spacing w:val="-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образования;</w:t>
      </w:r>
    </w:p>
    <w:p w:rsidR="00513BCA" w:rsidRPr="00513BCA" w:rsidRDefault="00513BCA" w:rsidP="008F21C3">
      <w:pPr>
        <w:numPr>
          <w:ilvl w:val="0"/>
          <w:numId w:val="11"/>
        </w:numPr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использования методического обеспечения в образовательном</w:t>
      </w:r>
      <w:r w:rsidRPr="00513BCA">
        <w:rPr>
          <w:rFonts w:ascii="Times New Roman" w:eastAsia="Times New Roman" w:hAnsi="Times New Roman" w:cs="Times New Roman"/>
          <w:color w:val="auto"/>
          <w:spacing w:val="-8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процессе;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09"/>
          <w:tab w:val="left" w:pos="810"/>
        </w:tabs>
        <w:autoSpaceDE w:val="0"/>
        <w:autoSpaceDN w:val="0"/>
        <w:spacing w:before="3" w:line="237" w:lineRule="auto"/>
        <w:ind w:left="0" w:right="116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реализации утвержденных образовательных программ и учебных планов, соблюдения утвержденных учебных</w:t>
      </w:r>
      <w:r w:rsidRPr="00513BCA">
        <w:rPr>
          <w:rFonts w:ascii="Times New Roman" w:eastAsia="Times New Roman" w:hAnsi="Times New Roman" w:cs="Times New Roman"/>
          <w:color w:val="auto"/>
          <w:spacing w:val="4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графиков;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09"/>
          <w:tab w:val="left" w:pos="810"/>
        </w:tabs>
        <w:autoSpaceDE w:val="0"/>
        <w:autoSpaceDN w:val="0"/>
        <w:ind w:left="0" w:right="112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lastRenderedPageBreak/>
        <w:t>соблюдения Устава, правил внутреннего трудового распорядка и иных локальных актов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школы;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09"/>
          <w:tab w:val="left" w:pos="810"/>
        </w:tabs>
        <w:autoSpaceDE w:val="0"/>
        <w:autoSpaceDN w:val="0"/>
        <w:ind w:left="0" w:right="115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соблюдения порядка проведения промежуточной аттестации и текущего контроля успеваемости</w:t>
      </w:r>
      <w:r w:rsidRPr="00513BCA">
        <w:rPr>
          <w:rFonts w:ascii="Times New Roman" w:eastAsia="Times New Roman" w:hAnsi="Times New Roman" w:cs="Times New Roman"/>
          <w:color w:val="auto"/>
          <w:spacing w:val="3"/>
        </w:rPr>
        <w:t xml:space="preserve">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обучающихся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>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работы подразделений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школы;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09"/>
          <w:tab w:val="left" w:pos="810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другим вопросам в рамках компетенции руководства</w:t>
      </w:r>
      <w:r w:rsidRPr="00513BCA">
        <w:rPr>
          <w:rFonts w:ascii="Times New Roman" w:eastAsia="Times New Roman" w:hAnsi="Times New Roman" w:cs="Times New Roman"/>
          <w:color w:val="auto"/>
          <w:spacing w:val="-4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школы.</w:t>
      </w:r>
    </w:p>
    <w:p w:rsidR="00513BCA" w:rsidRPr="00513BCA" w:rsidRDefault="00513BCA" w:rsidP="008F21C3">
      <w:pPr>
        <w:numPr>
          <w:ilvl w:val="1"/>
          <w:numId w:val="10"/>
        </w:numPr>
        <w:tabs>
          <w:tab w:val="left" w:pos="868"/>
        </w:tabs>
        <w:autoSpaceDE w:val="0"/>
        <w:autoSpaceDN w:val="0"/>
        <w:ind w:left="0" w:right="107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Должностные лица, осуществляющие контроль, руководствуются Конституцией Российской Федерации, Республики Татарстан, законодательством  в области образования, нормативными правовыми актами, изданными Министерством образования и науки Российской Федерации и Республики Татарстан, Управления образования Исполнительного комитета Сабинского муниципального района Республики Татарстан, учредительными документами школы, локальными актами, настоящим Положением и приказами о проведении контроля.</w:t>
      </w:r>
    </w:p>
    <w:p w:rsidR="00513BCA" w:rsidRPr="00513BCA" w:rsidRDefault="00513BCA" w:rsidP="008F21C3">
      <w:pPr>
        <w:autoSpaceDE w:val="0"/>
        <w:autoSpaceDN w:val="0"/>
        <w:spacing w:before="6"/>
        <w:ind w:firstLine="284"/>
        <w:rPr>
          <w:rFonts w:ascii="Times New Roman" w:eastAsia="Times New Roman" w:hAnsi="Times New Roman" w:cs="Times New Roman"/>
          <w:color w:val="auto"/>
        </w:rPr>
      </w:pPr>
    </w:p>
    <w:p w:rsidR="00513BCA" w:rsidRPr="00061C01" w:rsidRDefault="00513BCA" w:rsidP="008F21C3">
      <w:pPr>
        <w:pStyle w:val="a7"/>
        <w:numPr>
          <w:ilvl w:val="0"/>
          <w:numId w:val="4"/>
        </w:numPr>
        <w:tabs>
          <w:tab w:val="left" w:pos="794"/>
        </w:tabs>
        <w:autoSpaceDE w:val="0"/>
        <w:autoSpaceDN w:val="0"/>
        <w:spacing w:before="1"/>
        <w:ind w:left="0" w:firstLine="284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061C01">
        <w:rPr>
          <w:rFonts w:ascii="Times New Roman" w:eastAsia="Times New Roman" w:hAnsi="Times New Roman" w:cs="Times New Roman"/>
          <w:b/>
          <w:bCs/>
          <w:color w:val="auto"/>
        </w:rPr>
        <w:t xml:space="preserve">Цели и задачи </w:t>
      </w:r>
      <w:proofErr w:type="spellStart"/>
      <w:r w:rsidRPr="00061C01">
        <w:rPr>
          <w:rFonts w:ascii="Times New Roman" w:eastAsia="Times New Roman" w:hAnsi="Times New Roman" w:cs="Times New Roman"/>
          <w:b/>
          <w:bCs/>
          <w:color w:val="auto"/>
        </w:rPr>
        <w:t>внутришкольного</w:t>
      </w:r>
      <w:proofErr w:type="spellEnd"/>
      <w:r w:rsidRPr="00061C01">
        <w:rPr>
          <w:rFonts w:ascii="Times New Roman" w:eastAsia="Times New Roman" w:hAnsi="Times New Roman" w:cs="Times New Roman"/>
          <w:b/>
          <w:bCs/>
          <w:color w:val="auto"/>
          <w:spacing w:val="-1"/>
        </w:rPr>
        <w:t xml:space="preserve"> </w:t>
      </w:r>
      <w:r w:rsidRPr="00061C01">
        <w:rPr>
          <w:rFonts w:ascii="Times New Roman" w:eastAsia="Times New Roman" w:hAnsi="Times New Roman" w:cs="Times New Roman"/>
          <w:b/>
          <w:bCs/>
          <w:color w:val="auto"/>
        </w:rPr>
        <w:t>контроля</w:t>
      </w:r>
    </w:p>
    <w:p w:rsidR="00513BCA" w:rsidRPr="00513BCA" w:rsidRDefault="00513BCA" w:rsidP="008F21C3">
      <w:pPr>
        <w:autoSpaceDE w:val="0"/>
        <w:autoSpaceDN w:val="0"/>
        <w:spacing w:before="3"/>
        <w:ind w:firstLine="284"/>
        <w:rPr>
          <w:rFonts w:ascii="Times New Roman" w:eastAsia="Times New Roman" w:hAnsi="Times New Roman" w:cs="Times New Roman"/>
          <w:b/>
          <w:color w:val="auto"/>
        </w:rPr>
      </w:pPr>
    </w:p>
    <w:p w:rsidR="00513BCA" w:rsidRPr="00513BCA" w:rsidRDefault="00513BCA" w:rsidP="008F21C3">
      <w:pPr>
        <w:numPr>
          <w:ilvl w:val="1"/>
          <w:numId w:val="9"/>
        </w:numPr>
        <w:tabs>
          <w:tab w:val="left" w:pos="809"/>
          <w:tab w:val="left" w:pos="810"/>
        </w:tabs>
        <w:autoSpaceDE w:val="0"/>
        <w:autoSpaceDN w:val="0"/>
        <w:ind w:left="0" w:firstLine="284"/>
        <w:rPr>
          <w:rFonts w:ascii="Times New Roman" w:eastAsia="Times New Roman" w:hAnsi="Times New Roman" w:cs="Times New Roman"/>
          <w:color w:val="auto"/>
        </w:rPr>
      </w:pP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контроль проводится в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целях: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before="2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соблюдения законодательства в области</w:t>
      </w:r>
      <w:r w:rsidRPr="00513BCA">
        <w:rPr>
          <w:rFonts w:ascii="Times New Roman" w:eastAsia="Times New Roman" w:hAnsi="Times New Roman" w:cs="Times New Roman"/>
          <w:color w:val="auto"/>
          <w:spacing w:val="-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образования;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ind w:left="0" w:right="113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исполнения нормативных правовых актов, регламентирующих деятельность школы;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защиты прав и свобод участников образовательного</w:t>
      </w:r>
      <w:r w:rsidRPr="00513BCA">
        <w:rPr>
          <w:rFonts w:ascii="Times New Roman" w:eastAsia="Times New Roman" w:hAnsi="Times New Roman" w:cs="Times New Roman"/>
          <w:color w:val="auto"/>
          <w:spacing w:val="-2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процесса;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соблюдения конституционного права граждан на</w:t>
      </w:r>
      <w:r w:rsidRPr="00513BCA">
        <w:rPr>
          <w:rFonts w:ascii="Times New Roman" w:eastAsia="Times New Roman" w:hAnsi="Times New Roman" w:cs="Times New Roman"/>
          <w:color w:val="auto"/>
          <w:spacing w:val="-2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образование;</w:t>
      </w:r>
    </w:p>
    <w:p w:rsidR="00061C01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line="317" w:lineRule="exact"/>
        <w:ind w:left="0" w:right="111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соблюдения государственных образовательных</w:t>
      </w:r>
      <w:r w:rsidRPr="00513BCA">
        <w:rPr>
          <w:rFonts w:ascii="Times New Roman" w:eastAsia="Times New Roman" w:hAnsi="Times New Roman" w:cs="Times New Roman"/>
          <w:color w:val="auto"/>
          <w:spacing w:val="-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стандартов;</w:t>
      </w:r>
    </w:p>
    <w:p w:rsidR="00061C01" w:rsidRDefault="00061C01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line="317" w:lineRule="exact"/>
        <w:ind w:left="0" w:right="111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совершенствования</w:t>
      </w:r>
      <w:r w:rsidRPr="00513BCA">
        <w:rPr>
          <w:rFonts w:ascii="Times New Roman" w:eastAsia="Times New Roman" w:hAnsi="Times New Roman" w:cs="Times New Roman"/>
          <w:color w:val="auto"/>
        </w:rPr>
        <w:tab/>
        <w:t>механизма</w:t>
      </w:r>
      <w:r w:rsidRPr="00513BCA">
        <w:rPr>
          <w:rFonts w:ascii="Times New Roman" w:eastAsia="Times New Roman" w:hAnsi="Times New Roman" w:cs="Times New Roman"/>
          <w:color w:val="auto"/>
        </w:rPr>
        <w:tab/>
        <w:t>управления</w:t>
      </w:r>
      <w:r w:rsidRPr="00513BCA">
        <w:rPr>
          <w:rFonts w:ascii="Times New Roman" w:eastAsia="Times New Roman" w:hAnsi="Times New Roman" w:cs="Times New Roman"/>
          <w:color w:val="auto"/>
        </w:rPr>
        <w:tab/>
        <w:t>качеством</w:t>
      </w:r>
      <w:r w:rsidRPr="00513BCA">
        <w:rPr>
          <w:rFonts w:ascii="Times New Roman" w:eastAsia="Times New Roman" w:hAnsi="Times New Roman" w:cs="Times New Roman"/>
          <w:color w:val="auto"/>
        </w:rPr>
        <w:tab/>
        <w:t>образования (формирование условий и результатов</w:t>
      </w:r>
      <w:r w:rsidRPr="00513BCA">
        <w:rPr>
          <w:rFonts w:ascii="Times New Roman" w:eastAsia="Times New Roman" w:hAnsi="Times New Roman" w:cs="Times New Roman"/>
          <w:color w:val="auto"/>
          <w:spacing w:val="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образования);</w:t>
      </w:r>
    </w:p>
    <w:p w:rsidR="00061C01" w:rsidRPr="00061C01" w:rsidRDefault="00061C01" w:rsidP="008F21C3">
      <w:pPr>
        <w:pStyle w:val="a8"/>
        <w:numPr>
          <w:ilvl w:val="0"/>
          <w:numId w:val="11"/>
        </w:numPr>
        <w:tabs>
          <w:tab w:val="left" w:pos="0"/>
        </w:tabs>
        <w:ind w:left="0" w:firstLine="284"/>
        <w:rPr>
          <w:rFonts w:ascii="Times New Roman" w:hAnsi="Times New Roman" w:cs="Times New Roman"/>
        </w:rPr>
      </w:pPr>
      <w:r w:rsidRPr="00061C01">
        <w:rPr>
          <w:rFonts w:ascii="Times New Roman" w:hAnsi="Times New Roman" w:cs="Times New Roman"/>
        </w:rPr>
        <w:t>проведения</w:t>
      </w:r>
      <w:r w:rsidRPr="00061C01">
        <w:rPr>
          <w:rFonts w:ascii="Times New Roman" w:hAnsi="Times New Roman" w:cs="Times New Roman"/>
        </w:rPr>
        <w:tab/>
        <w:t>анализа</w:t>
      </w:r>
      <w:r w:rsidRPr="00061C01">
        <w:rPr>
          <w:rFonts w:ascii="Times New Roman" w:hAnsi="Times New Roman" w:cs="Times New Roman"/>
        </w:rPr>
        <w:tab/>
        <w:t>и</w:t>
      </w:r>
      <w:r w:rsidRPr="00061C01">
        <w:rPr>
          <w:rFonts w:ascii="Times New Roman" w:hAnsi="Times New Roman" w:cs="Times New Roman"/>
        </w:rPr>
        <w:tab/>
        <w:t>прогнозирования</w:t>
      </w:r>
      <w:r w:rsidRPr="00061C01">
        <w:rPr>
          <w:rFonts w:ascii="Times New Roman" w:hAnsi="Times New Roman" w:cs="Times New Roman"/>
        </w:rPr>
        <w:tab/>
        <w:t>тенденций</w:t>
      </w:r>
      <w:r w:rsidRPr="00061C01">
        <w:rPr>
          <w:rFonts w:ascii="Times New Roman" w:hAnsi="Times New Roman" w:cs="Times New Roman"/>
        </w:rPr>
        <w:tab/>
        <w:t>развития образовательного процесса;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before="87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повышения эффективности результатов образовательного</w:t>
      </w:r>
      <w:r w:rsidRPr="00513BCA">
        <w:rPr>
          <w:rFonts w:ascii="Times New Roman" w:eastAsia="Times New Roman" w:hAnsi="Times New Roman" w:cs="Times New Roman"/>
          <w:color w:val="auto"/>
          <w:spacing w:val="-6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процесса;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before="1" w:line="318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повышения мастерства учителей;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0"/>
        </w:tabs>
        <w:autoSpaceDE w:val="0"/>
        <w:autoSpaceDN w:val="0"/>
        <w:spacing w:line="318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улучшения качества образования в</w:t>
      </w:r>
      <w:r w:rsidRPr="00513BCA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школе.</w:t>
      </w:r>
    </w:p>
    <w:p w:rsidR="00513BCA" w:rsidRPr="00513BCA" w:rsidRDefault="00513BCA" w:rsidP="008F21C3">
      <w:pPr>
        <w:numPr>
          <w:ilvl w:val="1"/>
          <w:numId w:val="9"/>
        </w:numPr>
        <w:tabs>
          <w:tab w:val="left" w:pos="810"/>
        </w:tabs>
        <w:autoSpaceDE w:val="0"/>
        <w:autoSpaceDN w:val="0"/>
        <w:spacing w:line="299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Основными задачами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контроля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являются: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10"/>
        </w:tabs>
        <w:autoSpaceDE w:val="0"/>
        <w:autoSpaceDN w:val="0"/>
        <w:spacing w:before="2" w:line="237" w:lineRule="auto"/>
        <w:ind w:left="0" w:right="113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осуществление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контроля за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исполнением законодательства в области образования;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10"/>
        </w:tabs>
        <w:autoSpaceDE w:val="0"/>
        <w:autoSpaceDN w:val="0"/>
        <w:spacing w:before="6" w:line="237" w:lineRule="auto"/>
        <w:ind w:left="0" w:right="113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выявление случаев нарушений и неисполнения законодательных и иных нормативных правовых актов, принятие мер по их</w:t>
      </w:r>
      <w:r w:rsidRPr="00513BCA">
        <w:rPr>
          <w:rFonts w:ascii="Times New Roman" w:eastAsia="Times New Roman" w:hAnsi="Times New Roman" w:cs="Times New Roman"/>
          <w:color w:val="auto"/>
          <w:spacing w:val="-9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пресечению;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10"/>
        </w:tabs>
        <w:autoSpaceDE w:val="0"/>
        <w:autoSpaceDN w:val="0"/>
        <w:spacing w:before="5" w:line="237" w:lineRule="auto"/>
        <w:ind w:left="0" w:right="111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анализ и экспертная оценка эффективности результатов деятельности педагогических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работников;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10"/>
        </w:tabs>
        <w:autoSpaceDE w:val="0"/>
        <w:autoSpaceDN w:val="0"/>
        <w:spacing w:before="3"/>
        <w:ind w:left="0" w:right="112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тенденций;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10"/>
        </w:tabs>
        <w:autoSpaceDE w:val="0"/>
        <w:autoSpaceDN w:val="0"/>
        <w:ind w:left="0" w:right="109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обучающихся;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10"/>
        </w:tabs>
        <w:autoSpaceDE w:val="0"/>
        <w:autoSpaceDN w:val="0"/>
        <w:ind w:left="0" w:right="116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совершенствование системы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контроля за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состоянием и ведением школьной документации.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10"/>
        </w:tabs>
        <w:autoSpaceDE w:val="0"/>
        <w:autoSpaceDN w:val="0"/>
        <w:spacing w:line="318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анализ результатов реализации приказов и распоряжений по</w:t>
      </w:r>
      <w:r w:rsidRPr="00513BCA">
        <w:rPr>
          <w:rFonts w:ascii="Times New Roman" w:eastAsia="Times New Roman" w:hAnsi="Times New Roman" w:cs="Times New Roman"/>
          <w:color w:val="auto"/>
          <w:spacing w:val="-9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школе;</w:t>
      </w:r>
    </w:p>
    <w:p w:rsidR="00513BCA" w:rsidRPr="00513BCA" w:rsidRDefault="00513BCA" w:rsidP="008F21C3">
      <w:pPr>
        <w:numPr>
          <w:ilvl w:val="0"/>
          <w:numId w:val="11"/>
        </w:numPr>
        <w:tabs>
          <w:tab w:val="left" w:pos="810"/>
        </w:tabs>
        <w:autoSpaceDE w:val="0"/>
        <w:autoSpaceDN w:val="0"/>
        <w:spacing w:before="1" w:line="237" w:lineRule="auto"/>
        <w:ind w:left="0" w:right="113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оказание методической помощи педагогическим работникам в процессе контроля.</w:t>
      </w:r>
    </w:p>
    <w:p w:rsidR="00513BCA" w:rsidRPr="00513BCA" w:rsidRDefault="00513BCA" w:rsidP="008F21C3">
      <w:pPr>
        <w:autoSpaceDE w:val="0"/>
        <w:autoSpaceDN w:val="0"/>
        <w:ind w:firstLine="284"/>
        <w:rPr>
          <w:rFonts w:ascii="Times New Roman" w:eastAsia="Times New Roman" w:hAnsi="Times New Roman" w:cs="Times New Roman"/>
          <w:color w:val="auto"/>
        </w:rPr>
      </w:pPr>
    </w:p>
    <w:p w:rsidR="00513BCA" w:rsidRPr="00C66011" w:rsidRDefault="00513BCA" w:rsidP="008F21C3">
      <w:pPr>
        <w:pStyle w:val="a7"/>
        <w:numPr>
          <w:ilvl w:val="0"/>
          <w:numId w:val="4"/>
        </w:numPr>
        <w:tabs>
          <w:tab w:val="left" w:pos="796"/>
        </w:tabs>
        <w:autoSpaceDE w:val="0"/>
        <w:autoSpaceDN w:val="0"/>
        <w:ind w:left="0" w:firstLine="284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C66011">
        <w:rPr>
          <w:rFonts w:ascii="Times New Roman" w:eastAsia="Times New Roman" w:hAnsi="Times New Roman" w:cs="Times New Roman"/>
          <w:b/>
          <w:bCs/>
          <w:color w:val="auto"/>
        </w:rPr>
        <w:t xml:space="preserve">Организационные виды, формы и методы </w:t>
      </w:r>
      <w:proofErr w:type="spellStart"/>
      <w:r w:rsidRPr="00C66011">
        <w:rPr>
          <w:rFonts w:ascii="Times New Roman" w:eastAsia="Times New Roman" w:hAnsi="Times New Roman" w:cs="Times New Roman"/>
          <w:b/>
          <w:bCs/>
          <w:color w:val="auto"/>
        </w:rPr>
        <w:t>внутришкольного</w:t>
      </w:r>
      <w:proofErr w:type="spellEnd"/>
      <w:r w:rsidRPr="00C66011">
        <w:rPr>
          <w:rFonts w:ascii="Times New Roman" w:eastAsia="Times New Roman" w:hAnsi="Times New Roman" w:cs="Times New Roman"/>
          <w:b/>
          <w:bCs/>
          <w:color w:val="auto"/>
          <w:spacing w:val="-18"/>
        </w:rPr>
        <w:t xml:space="preserve"> </w:t>
      </w:r>
      <w:r w:rsidRPr="00C66011">
        <w:rPr>
          <w:rFonts w:ascii="Times New Roman" w:eastAsia="Times New Roman" w:hAnsi="Times New Roman" w:cs="Times New Roman"/>
          <w:b/>
          <w:bCs/>
          <w:color w:val="auto"/>
        </w:rPr>
        <w:t>контроля</w:t>
      </w:r>
    </w:p>
    <w:p w:rsidR="00513BCA" w:rsidRPr="00513BCA" w:rsidRDefault="00513BCA" w:rsidP="008F21C3">
      <w:pPr>
        <w:autoSpaceDE w:val="0"/>
        <w:autoSpaceDN w:val="0"/>
        <w:spacing w:before="5"/>
        <w:ind w:firstLine="284"/>
        <w:rPr>
          <w:rFonts w:ascii="Times New Roman" w:eastAsia="Times New Roman" w:hAnsi="Times New Roman" w:cs="Times New Roman"/>
          <w:b/>
          <w:color w:val="auto"/>
        </w:rPr>
      </w:pPr>
    </w:p>
    <w:p w:rsidR="00513BCA" w:rsidRPr="00513BCA" w:rsidRDefault="00513BCA" w:rsidP="008F21C3">
      <w:pPr>
        <w:numPr>
          <w:ilvl w:val="1"/>
          <w:numId w:val="8"/>
        </w:numPr>
        <w:tabs>
          <w:tab w:val="left" w:pos="556"/>
        </w:tabs>
        <w:autoSpaceDE w:val="0"/>
        <w:autoSpaceDN w:val="0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Основной формой </w:t>
      </w:r>
      <w:r w:rsidR="00C66011">
        <w:rPr>
          <w:rFonts w:ascii="Times New Roman" w:eastAsia="Times New Roman" w:hAnsi="Times New Roman" w:cs="Times New Roman"/>
          <w:color w:val="auto"/>
        </w:rPr>
        <w:t>контроля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 является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Pr="00513BCA">
        <w:rPr>
          <w:rFonts w:ascii="Times New Roman" w:eastAsia="Times New Roman" w:hAnsi="Times New Roman" w:cs="Times New Roman"/>
          <w:color w:val="auto"/>
          <w:spacing w:val="-9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контроль.</w:t>
      </w:r>
    </w:p>
    <w:p w:rsidR="00513BCA" w:rsidRPr="00513BCA" w:rsidRDefault="00513BCA" w:rsidP="008F21C3">
      <w:pPr>
        <w:autoSpaceDE w:val="0"/>
        <w:autoSpaceDN w:val="0"/>
        <w:spacing w:before="1"/>
        <w:ind w:right="107" w:firstLine="284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контроль осуществляется директором школы и его заместителями, руководи</w:t>
      </w:r>
      <w:r w:rsidR="00C66011">
        <w:rPr>
          <w:rFonts w:ascii="Times New Roman" w:eastAsia="Times New Roman" w:hAnsi="Times New Roman" w:cs="Times New Roman"/>
          <w:color w:val="auto"/>
        </w:rPr>
        <w:t>телями методических объединений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 согласно утвержденно</w:t>
      </w:r>
      <w:r w:rsidR="00C66011">
        <w:rPr>
          <w:rFonts w:ascii="Times New Roman" w:eastAsia="Times New Roman" w:hAnsi="Times New Roman" w:cs="Times New Roman"/>
          <w:color w:val="auto"/>
        </w:rPr>
        <w:t>му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 план</w:t>
      </w:r>
      <w:r w:rsidR="00C66011">
        <w:rPr>
          <w:rFonts w:ascii="Times New Roman" w:eastAsia="Times New Roman" w:hAnsi="Times New Roman" w:cs="Times New Roman"/>
          <w:color w:val="auto"/>
        </w:rPr>
        <w:t>у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 контроля, с использованием методов документального контроля, обследования, наблюдения за </w:t>
      </w:r>
      <w:r w:rsidRPr="00513BCA">
        <w:rPr>
          <w:rFonts w:ascii="Times New Roman" w:eastAsia="Times New Roman" w:hAnsi="Times New Roman" w:cs="Times New Roman"/>
          <w:color w:val="auto"/>
        </w:rPr>
        <w:lastRenderedPageBreak/>
        <w:t>организацией образовательного процесса, экспертизы, анкетирования, опроса участников образовательного процесса, контрольных срезов освоения образовательных программ и иных правомерных методов, способствующих достижению цели контроля.</w:t>
      </w:r>
    </w:p>
    <w:p w:rsidR="00513BCA" w:rsidRPr="00513BCA" w:rsidRDefault="00513BCA" w:rsidP="008F21C3">
      <w:pPr>
        <w:numPr>
          <w:ilvl w:val="1"/>
          <w:numId w:val="8"/>
        </w:numPr>
        <w:tabs>
          <w:tab w:val="left" w:pos="664"/>
        </w:tabs>
        <w:autoSpaceDE w:val="0"/>
        <w:autoSpaceDN w:val="0"/>
        <w:ind w:left="0" w:right="114" w:firstLine="284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контроль может осуществляться в виде плановых или оперативных проверок, мониторинга и проведения административных</w:t>
      </w:r>
      <w:r w:rsidRPr="00513BCA">
        <w:rPr>
          <w:rFonts w:ascii="Times New Roman" w:eastAsia="Times New Roman" w:hAnsi="Times New Roman" w:cs="Times New Roman"/>
          <w:color w:val="auto"/>
          <w:spacing w:val="-1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работ.</w:t>
      </w:r>
    </w:p>
    <w:p w:rsidR="00513BCA" w:rsidRPr="00513BCA" w:rsidRDefault="00513BCA" w:rsidP="008F21C3">
      <w:pPr>
        <w:autoSpaceDE w:val="0"/>
        <w:autoSpaceDN w:val="0"/>
        <w:ind w:right="108" w:firstLine="284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контроль </w:t>
      </w:r>
      <w:r w:rsidRPr="00513BCA">
        <w:rPr>
          <w:rFonts w:ascii="Times New Roman" w:eastAsia="Times New Roman" w:hAnsi="Times New Roman" w:cs="Times New Roman"/>
          <w:b/>
          <w:color w:val="auto"/>
        </w:rPr>
        <w:t xml:space="preserve">в виде плановых проверок </w:t>
      </w:r>
      <w:r w:rsidRPr="00513BCA">
        <w:rPr>
          <w:rFonts w:ascii="Times New Roman" w:eastAsia="Times New Roman" w:hAnsi="Times New Roman" w:cs="Times New Roman"/>
          <w:color w:val="auto"/>
        </w:rPr>
        <w:t>осуществляется в соответствии с утвержденным планом - графиком,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перед началом учебного года.</w:t>
      </w:r>
    </w:p>
    <w:p w:rsidR="00513BCA" w:rsidRPr="00513BCA" w:rsidRDefault="00513BCA" w:rsidP="008F21C3">
      <w:pPr>
        <w:autoSpaceDE w:val="0"/>
        <w:autoSpaceDN w:val="0"/>
        <w:spacing w:before="2"/>
        <w:ind w:right="103" w:firstLine="284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контроль </w:t>
      </w:r>
      <w:r w:rsidRPr="00513BCA">
        <w:rPr>
          <w:rFonts w:ascii="Times New Roman" w:eastAsia="Times New Roman" w:hAnsi="Times New Roman" w:cs="Times New Roman"/>
          <w:b/>
          <w:color w:val="auto"/>
        </w:rPr>
        <w:t xml:space="preserve">в виде оперативных проверок </w:t>
      </w:r>
      <w:r w:rsidRPr="00513BCA">
        <w:rPr>
          <w:rFonts w:ascii="Times New Roman" w:eastAsia="Times New Roman" w:hAnsi="Times New Roman" w:cs="Times New Roman"/>
          <w:color w:val="auto"/>
        </w:rPr>
        <w:t>осуществляется в целях установления фактов и проверки сведений о нарушениях, указанных в обращениях обучающихся, воспитанников и их родителей или других граждан, организаций, и урегулирования конфликтных ситуаций в отношениях между участниками образовательного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процесса.</w:t>
      </w:r>
    </w:p>
    <w:p w:rsidR="00513BCA" w:rsidRPr="00513BCA" w:rsidRDefault="00513BCA" w:rsidP="008F21C3">
      <w:pPr>
        <w:autoSpaceDE w:val="0"/>
        <w:autoSpaceDN w:val="0"/>
        <w:ind w:right="110" w:firstLine="284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контроль </w:t>
      </w:r>
      <w:r w:rsidRPr="00513BCA">
        <w:rPr>
          <w:rFonts w:ascii="Times New Roman" w:eastAsia="Times New Roman" w:hAnsi="Times New Roman" w:cs="Times New Roman"/>
          <w:b/>
          <w:color w:val="auto"/>
        </w:rPr>
        <w:t xml:space="preserve">в виде мониторинга </w:t>
      </w:r>
      <w:r w:rsidRPr="00513BCA">
        <w:rPr>
          <w:rFonts w:ascii="Times New Roman" w:eastAsia="Times New Roman" w:hAnsi="Times New Roman" w:cs="Times New Roman"/>
          <w:color w:val="auto"/>
        </w:rPr>
        <w:t>предусматривает сбор, системный учет, обработку и анализ информации по организации и результатам</w:t>
      </w:r>
      <w:r w:rsidR="00C66011">
        <w:rPr>
          <w:rFonts w:ascii="Times New Roman" w:eastAsia="Times New Roman" w:hAnsi="Times New Roman" w:cs="Times New Roman"/>
          <w:color w:val="auto"/>
        </w:rPr>
        <w:t xml:space="preserve">  </w:t>
      </w:r>
      <w:r w:rsidRPr="00513BCA">
        <w:rPr>
          <w:rFonts w:ascii="Times New Roman" w:eastAsia="Times New Roman" w:hAnsi="Times New Roman" w:cs="Times New Roman"/>
          <w:color w:val="auto"/>
        </w:rPr>
        <w:t>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 и воспитанников, организация питания, выполнение режимных моментов, исполнительская дисциплина, учебно-методическое обеспечение, диагностика педагогического мастерства и т.д.).</w:t>
      </w:r>
    </w:p>
    <w:p w:rsidR="00513BCA" w:rsidRPr="00513BCA" w:rsidRDefault="00C66011" w:rsidP="008F21C3">
      <w:pPr>
        <w:autoSpaceDE w:val="0"/>
        <w:autoSpaceDN w:val="0"/>
        <w:ind w:right="109" w:firstLine="284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</w:t>
      </w:r>
      <w:proofErr w:type="spellStart"/>
      <w:r w:rsidR="00513BCA"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="00513BCA" w:rsidRPr="00513BCA">
        <w:rPr>
          <w:rFonts w:ascii="Times New Roman" w:eastAsia="Times New Roman" w:hAnsi="Times New Roman" w:cs="Times New Roman"/>
          <w:color w:val="auto"/>
        </w:rPr>
        <w:t xml:space="preserve"> контроль </w:t>
      </w:r>
      <w:r w:rsidR="00513BCA" w:rsidRPr="00513BCA">
        <w:rPr>
          <w:rFonts w:ascii="Times New Roman" w:eastAsia="Times New Roman" w:hAnsi="Times New Roman" w:cs="Times New Roman"/>
          <w:b/>
          <w:color w:val="auto"/>
        </w:rPr>
        <w:t xml:space="preserve">в виде административной работы </w:t>
      </w:r>
      <w:r w:rsidR="00513BCA" w:rsidRPr="00513BCA">
        <w:rPr>
          <w:rFonts w:ascii="Times New Roman" w:eastAsia="Times New Roman" w:hAnsi="Times New Roman" w:cs="Times New Roman"/>
          <w:color w:val="auto"/>
        </w:rPr>
        <w:t>осуществляется директором школы и заместителе</w:t>
      </w:r>
      <w:r>
        <w:rPr>
          <w:rFonts w:ascii="Times New Roman" w:eastAsia="Times New Roman" w:hAnsi="Times New Roman" w:cs="Times New Roman"/>
          <w:color w:val="auto"/>
        </w:rPr>
        <w:t>м</w:t>
      </w:r>
      <w:r w:rsidR="00513BCA" w:rsidRPr="00513BCA">
        <w:rPr>
          <w:rFonts w:ascii="Times New Roman" w:eastAsia="Times New Roman" w:hAnsi="Times New Roman" w:cs="Times New Roman"/>
          <w:color w:val="auto"/>
        </w:rPr>
        <w:t xml:space="preserve"> директора по учебной работе с целью проверки успешности обучения в рамках текущего контроля успеваемости и промежуточной аттестации обучающихся.</w:t>
      </w:r>
    </w:p>
    <w:p w:rsidR="00513BCA" w:rsidRPr="00513BCA" w:rsidRDefault="00513BCA" w:rsidP="008F21C3">
      <w:pPr>
        <w:numPr>
          <w:ilvl w:val="1"/>
          <w:numId w:val="8"/>
        </w:numPr>
        <w:tabs>
          <w:tab w:val="left" w:pos="556"/>
        </w:tabs>
        <w:autoSpaceDE w:val="0"/>
        <w:autoSpaceDN w:val="0"/>
        <w:spacing w:before="2" w:line="29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Формы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контроля:</w:t>
      </w:r>
    </w:p>
    <w:p w:rsidR="00513BCA" w:rsidRPr="00513BCA" w:rsidRDefault="00513BCA" w:rsidP="008F21C3">
      <w:pPr>
        <w:autoSpaceDE w:val="0"/>
        <w:autoSpaceDN w:val="0"/>
        <w:spacing w:line="298" w:lineRule="exact"/>
        <w:ind w:firstLine="284"/>
        <w:rPr>
          <w:rFonts w:ascii="Times New Roman" w:eastAsia="Times New Roman" w:hAnsi="Times New Roman" w:cs="Times New Roman"/>
          <w:i/>
          <w:color w:val="auto"/>
        </w:rPr>
      </w:pPr>
      <w:r w:rsidRPr="00513BCA">
        <w:rPr>
          <w:rFonts w:ascii="Times New Roman" w:eastAsia="Times New Roman" w:hAnsi="Times New Roman" w:cs="Times New Roman"/>
          <w:i/>
          <w:color w:val="auto"/>
        </w:rPr>
        <w:t>по периодичности: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before="2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входной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(в начале учебного</w:t>
      </w:r>
      <w:r w:rsidRPr="00513BCA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года);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  <w:tab w:val="left" w:pos="2315"/>
          <w:tab w:val="left" w:pos="4669"/>
          <w:tab w:val="left" w:pos="6280"/>
          <w:tab w:val="left" w:pos="6760"/>
        </w:tabs>
        <w:autoSpaceDE w:val="0"/>
        <w:autoSpaceDN w:val="0"/>
        <w:spacing w:before="1" w:line="237" w:lineRule="auto"/>
        <w:ind w:left="0" w:right="105" w:firstLine="284"/>
        <w:rPr>
          <w:rFonts w:ascii="Times New Roman" w:eastAsia="Times New Roman" w:hAnsi="Times New Roman" w:cs="Times New Roman"/>
          <w:color w:val="auto"/>
        </w:rPr>
      </w:pP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текущий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ab/>
        <w:t>(непосредственное</w:t>
      </w:r>
      <w:r w:rsidRPr="00513BCA">
        <w:rPr>
          <w:rFonts w:ascii="Times New Roman" w:eastAsia="Times New Roman" w:hAnsi="Times New Roman" w:cs="Times New Roman"/>
          <w:color w:val="auto"/>
        </w:rPr>
        <w:tab/>
        <w:t>наблюдение</w:t>
      </w:r>
      <w:r w:rsidRPr="00513BCA">
        <w:rPr>
          <w:rFonts w:ascii="Times New Roman" w:eastAsia="Times New Roman" w:hAnsi="Times New Roman" w:cs="Times New Roman"/>
          <w:color w:val="auto"/>
        </w:rPr>
        <w:tab/>
        <w:t>за</w:t>
      </w:r>
      <w:r w:rsidRPr="00513BCA">
        <w:rPr>
          <w:rFonts w:ascii="Times New Roman" w:eastAsia="Times New Roman" w:hAnsi="Times New Roman" w:cs="Times New Roman"/>
          <w:color w:val="auto"/>
        </w:rPr>
        <w:tab/>
        <w:t>учебно-воспитательным процессом в течение учебного года);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before="3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промежуточный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(аттестация в конце года в переводных</w:t>
      </w:r>
      <w:r w:rsidRPr="00513BCA">
        <w:rPr>
          <w:rFonts w:ascii="Times New Roman" w:eastAsia="Times New Roman" w:hAnsi="Times New Roman" w:cs="Times New Roman"/>
          <w:color w:val="auto"/>
          <w:spacing w:val="-9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классах);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6"/>
        </w:tabs>
        <w:autoSpaceDE w:val="0"/>
        <w:autoSpaceDN w:val="0"/>
        <w:ind w:left="0" w:right="113" w:firstLine="284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предупредительный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(перед проведением итоговых, контрольных работ, перед экзаменами в выпускных классах, проверка готовности к школе к новому учебному</w:t>
      </w:r>
      <w:r w:rsidRPr="00513BCA">
        <w:rPr>
          <w:rFonts w:ascii="Times New Roman" w:eastAsia="Times New Roman" w:hAnsi="Times New Roman" w:cs="Times New Roman"/>
          <w:color w:val="auto"/>
          <w:spacing w:val="-6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году);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before="3" w:line="237" w:lineRule="auto"/>
        <w:ind w:left="0" w:right="113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итоговый (изучение результатов работы школы, педагогов за четверть, полугодие, учебный</w:t>
      </w:r>
      <w:r w:rsidRPr="00513BCA">
        <w:rPr>
          <w:rFonts w:ascii="Times New Roman" w:eastAsia="Times New Roman" w:hAnsi="Times New Roman" w:cs="Times New Roman"/>
          <w:color w:val="auto"/>
          <w:spacing w:val="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год).</w:t>
      </w:r>
    </w:p>
    <w:p w:rsidR="00513BCA" w:rsidRPr="00513BCA" w:rsidRDefault="00513BCA" w:rsidP="008F21C3">
      <w:pPr>
        <w:autoSpaceDE w:val="0"/>
        <w:autoSpaceDN w:val="0"/>
        <w:spacing w:before="2" w:line="299" w:lineRule="exact"/>
        <w:ind w:firstLine="284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513BCA">
        <w:rPr>
          <w:rFonts w:ascii="Times New Roman" w:eastAsia="Times New Roman" w:hAnsi="Times New Roman" w:cs="Times New Roman"/>
          <w:i/>
          <w:color w:val="auto"/>
        </w:rPr>
        <w:t>По способу организации: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персональный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(личностно-профессиональный);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before="1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классно –</w:t>
      </w:r>
      <w:r w:rsidRPr="00513BCA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обобщающий;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тематический;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предметный;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обзорный;</w:t>
      </w:r>
    </w:p>
    <w:p w:rsidR="00513BCA" w:rsidRPr="00513BCA" w:rsidRDefault="00513BCA" w:rsidP="008F21C3">
      <w:pPr>
        <w:autoSpaceDE w:val="0"/>
        <w:autoSpaceDN w:val="0"/>
        <w:ind w:right="107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b/>
          <w:color w:val="auto"/>
        </w:rPr>
        <w:t xml:space="preserve">Персональный контроль (личностно – профессиональный) </w:t>
      </w:r>
      <w:r w:rsidRPr="00513BCA">
        <w:rPr>
          <w:rFonts w:ascii="Times New Roman" w:eastAsia="Times New Roman" w:hAnsi="Times New Roman" w:cs="Times New Roman"/>
          <w:color w:val="auto"/>
        </w:rPr>
        <w:t>— это комплексный контроль работы одного учителя в разных классах, позволяет длительное время работать с отдельным учителем в целях повышения его педагогического мастерства. Он проводится в плановом порядке с тем, чтобы оценить качество выполнения учителями своих обязанностей, выявить достижения, способствовать устранению ошибок, оказывать побуждающее влияние. Персональная форма контроля предназначена. Персональный контроль рассчитан на длительную работу с отдельным учителем в повышении его профессионального мастерства (например: с начинающим или малоопытным учителем), в целях достижения необходимой требовательности и систематичности в работе отдельных учителей по тем или иным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вопросам.</w:t>
      </w:r>
    </w:p>
    <w:p w:rsidR="00513BCA" w:rsidRPr="00513BCA" w:rsidRDefault="00513BCA" w:rsidP="008F21C3">
      <w:pPr>
        <w:autoSpaceDE w:val="0"/>
        <w:autoSpaceDN w:val="0"/>
        <w:spacing w:line="299" w:lineRule="exact"/>
        <w:ind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При осуществлении персонального контроля руководитель имеет право: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284"/>
        </w:tabs>
        <w:autoSpaceDE w:val="0"/>
        <w:autoSpaceDN w:val="0"/>
        <w:spacing w:before="1"/>
        <w:ind w:left="0" w:right="11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знакомиться с документацией в соответствии с функциональными обязанностями, рабочими программами, поурочными планами, </w:t>
      </w:r>
      <w:r w:rsidR="00C66011">
        <w:rPr>
          <w:rFonts w:ascii="Times New Roman" w:eastAsia="Times New Roman" w:hAnsi="Times New Roman" w:cs="Times New Roman"/>
          <w:color w:val="auto"/>
        </w:rPr>
        <w:t>электронным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 журнал</w:t>
      </w:r>
      <w:r w:rsidR="00C66011">
        <w:rPr>
          <w:rFonts w:ascii="Times New Roman" w:eastAsia="Times New Roman" w:hAnsi="Times New Roman" w:cs="Times New Roman"/>
          <w:color w:val="auto"/>
        </w:rPr>
        <w:t>ом</w:t>
      </w:r>
      <w:r w:rsidRPr="00513BCA">
        <w:rPr>
          <w:rFonts w:ascii="Times New Roman" w:eastAsia="Times New Roman" w:hAnsi="Times New Roman" w:cs="Times New Roman"/>
          <w:color w:val="auto"/>
        </w:rPr>
        <w:t>, тетрадями учащихся, протоколами родительских собраний, планами воспитательной работы, аналитическими материалами учителя;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284"/>
        </w:tabs>
        <w:autoSpaceDE w:val="0"/>
        <w:autoSpaceDN w:val="0"/>
        <w:ind w:left="0" w:right="113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lastRenderedPageBreak/>
        <w:t>изучать практическую деятельность педагогических работников школы через посещение и анализ уроков, внеклассных мероприятий, элективных курсов, факультативов, кружков;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284"/>
        </w:tabs>
        <w:autoSpaceDE w:val="0"/>
        <w:autoSpaceDN w:val="0"/>
        <w:spacing w:line="316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проводить экспертизу педагогической</w:t>
      </w:r>
      <w:r w:rsidRPr="00513BCA">
        <w:rPr>
          <w:rFonts w:ascii="Times New Roman" w:eastAsia="Times New Roman" w:hAnsi="Times New Roman" w:cs="Times New Roman"/>
          <w:color w:val="auto"/>
          <w:spacing w:val="-7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деятельности;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284"/>
          <w:tab w:val="left" w:pos="1095"/>
          <w:tab w:val="left" w:pos="1096"/>
          <w:tab w:val="left" w:pos="2491"/>
          <w:tab w:val="left" w:pos="4064"/>
          <w:tab w:val="left" w:pos="6266"/>
          <w:tab w:val="left" w:pos="7507"/>
          <w:tab w:val="left" w:pos="7864"/>
        </w:tabs>
        <w:autoSpaceDE w:val="0"/>
        <w:autoSpaceDN w:val="0"/>
        <w:spacing w:before="87"/>
        <w:ind w:left="0" w:right="111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проводить</w:t>
      </w:r>
      <w:r w:rsidRPr="00513BCA">
        <w:rPr>
          <w:rFonts w:ascii="Times New Roman" w:eastAsia="Times New Roman" w:hAnsi="Times New Roman" w:cs="Times New Roman"/>
          <w:color w:val="auto"/>
        </w:rPr>
        <w:tab/>
        <w:t>мониторинг</w:t>
      </w:r>
      <w:r w:rsidRPr="00513BCA">
        <w:rPr>
          <w:rFonts w:ascii="Times New Roman" w:eastAsia="Times New Roman" w:hAnsi="Times New Roman" w:cs="Times New Roman"/>
          <w:color w:val="auto"/>
        </w:rPr>
        <w:tab/>
        <w:t>образовательного</w:t>
      </w:r>
      <w:r w:rsidRPr="00513BCA">
        <w:rPr>
          <w:rFonts w:ascii="Times New Roman" w:eastAsia="Times New Roman" w:hAnsi="Times New Roman" w:cs="Times New Roman"/>
          <w:color w:val="auto"/>
        </w:rPr>
        <w:tab/>
        <w:t>процесса</w:t>
      </w:r>
      <w:r w:rsidRPr="00513BCA">
        <w:rPr>
          <w:rFonts w:ascii="Times New Roman" w:eastAsia="Times New Roman" w:hAnsi="Times New Roman" w:cs="Times New Roman"/>
          <w:color w:val="auto"/>
        </w:rPr>
        <w:tab/>
        <w:t>с</w:t>
      </w:r>
      <w:r w:rsidRPr="00513BCA">
        <w:rPr>
          <w:rFonts w:ascii="Times New Roman" w:eastAsia="Times New Roman" w:hAnsi="Times New Roman" w:cs="Times New Roman"/>
          <w:color w:val="auto"/>
        </w:rPr>
        <w:tab/>
        <w:t>последующим анализом полученной информации;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284"/>
          <w:tab w:val="left" w:pos="1095"/>
          <w:tab w:val="left" w:pos="1096"/>
          <w:tab w:val="left" w:pos="2969"/>
          <w:tab w:val="left" w:pos="5346"/>
          <w:tab w:val="left" w:pos="7723"/>
        </w:tabs>
        <w:autoSpaceDE w:val="0"/>
        <w:autoSpaceDN w:val="0"/>
        <w:ind w:left="0" w:right="11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организовать</w:t>
      </w:r>
      <w:r w:rsidRPr="00513BCA">
        <w:rPr>
          <w:rFonts w:ascii="Times New Roman" w:eastAsia="Times New Roman" w:hAnsi="Times New Roman" w:cs="Times New Roman"/>
          <w:color w:val="auto"/>
        </w:rPr>
        <w:tab/>
        <w:t>социологические,</w:t>
      </w:r>
      <w:r w:rsidRPr="00513BCA">
        <w:rPr>
          <w:rFonts w:ascii="Times New Roman" w:eastAsia="Times New Roman" w:hAnsi="Times New Roman" w:cs="Times New Roman"/>
          <w:color w:val="auto"/>
        </w:rPr>
        <w:tab/>
        <w:t>психологические,</w:t>
      </w:r>
      <w:r w:rsidRPr="00513BCA">
        <w:rPr>
          <w:rFonts w:ascii="Times New Roman" w:eastAsia="Times New Roman" w:hAnsi="Times New Roman" w:cs="Times New Roman"/>
          <w:color w:val="auto"/>
        </w:rPr>
        <w:tab/>
        <w:t>педагогические исследования: анкетирования, тестирования учащихся, родителей,</w:t>
      </w:r>
      <w:r w:rsidRPr="00513BCA">
        <w:rPr>
          <w:rFonts w:ascii="Times New Roman" w:eastAsia="Times New Roman" w:hAnsi="Times New Roman" w:cs="Times New Roman"/>
          <w:color w:val="auto"/>
          <w:spacing w:val="-2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учителей;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284"/>
          <w:tab w:val="left" w:pos="1095"/>
          <w:tab w:val="left" w:pos="1096"/>
        </w:tabs>
        <w:autoSpaceDE w:val="0"/>
        <w:autoSpaceDN w:val="0"/>
        <w:ind w:left="0" w:right="244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делать выводы и принимать управленческие решения. Проверяемый педагогический работник имеет</w:t>
      </w:r>
      <w:r w:rsidRPr="00513BCA">
        <w:rPr>
          <w:rFonts w:ascii="Times New Roman" w:eastAsia="Times New Roman" w:hAnsi="Times New Roman" w:cs="Times New Roman"/>
          <w:color w:val="auto"/>
          <w:spacing w:val="-9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право: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знать сроки контроля и критерии оценки его</w:t>
      </w:r>
      <w:r w:rsidRPr="00513BCA">
        <w:rPr>
          <w:rFonts w:ascii="Times New Roman" w:eastAsia="Times New Roman" w:hAnsi="Times New Roman" w:cs="Times New Roman"/>
          <w:color w:val="auto"/>
          <w:spacing w:val="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деятельности;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знать цель, содержание, виды, формы и методы</w:t>
      </w:r>
      <w:r w:rsidRPr="00513BCA">
        <w:rPr>
          <w:rFonts w:ascii="Times New Roman" w:eastAsia="Times New Roman" w:hAnsi="Times New Roman" w:cs="Times New Roman"/>
          <w:color w:val="auto"/>
          <w:spacing w:val="-8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контроля;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своевременно знакомиться с выводами и рекомендациями</w:t>
      </w:r>
      <w:r w:rsidRPr="00513BCA">
        <w:rPr>
          <w:rFonts w:ascii="Times New Roman" w:eastAsia="Times New Roman" w:hAnsi="Times New Roman" w:cs="Times New Roman"/>
          <w:color w:val="auto"/>
          <w:spacing w:val="-1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администрации;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ind w:left="0" w:right="116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обратиться в конфликтную комиссию профкома школы или вышестоящие органы управления при несогласии с</w:t>
      </w:r>
      <w:r w:rsidRPr="00513BCA">
        <w:rPr>
          <w:rFonts w:ascii="Times New Roman" w:eastAsia="Times New Roman" w:hAnsi="Times New Roman" w:cs="Times New Roman"/>
          <w:color w:val="auto"/>
          <w:spacing w:val="4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результатами.</w:t>
      </w:r>
    </w:p>
    <w:p w:rsidR="00513BCA" w:rsidRPr="00513BCA" w:rsidRDefault="00513BCA" w:rsidP="008F21C3">
      <w:pPr>
        <w:autoSpaceDE w:val="0"/>
        <w:autoSpaceDN w:val="0"/>
        <w:ind w:right="113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По результатам персонального контроля деятельности учителя оформляется справка.</w:t>
      </w:r>
    </w:p>
    <w:p w:rsidR="00513BCA" w:rsidRPr="00513BCA" w:rsidRDefault="00513BCA" w:rsidP="008F21C3">
      <w:pPr>
        <w:autoSpaceDE w:val="0"/>
        <w:autoSpaceDN w:val="0"/>
        <w:spacing w:before="10"/>
        <w:ind w:firstLine="284"/>
        <w:rPr>
          <w:rFonts w:ascii="Times New Roman" w:eastAsia="Times New Roman" w:hAnsi="Times New Roman" w:cs="Times New Roman"/>
          <w:color w:val="auto"/>
        </w:rPr>
      </w:pPr>
    </w:p>
    <w:p w:rsidR="00513BCA" w:rsidRPr="00513BCA" w:rsidRDefault="00513BCA" w:rsidP="008F21C3">
      <w:pPr>
        <w:autoSpaceDE w:val="0"/>
        <w:autoSpaceDN w:val="0"/>
        <w:ind w:right="112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b/>
          <w:color w:val="auto"/>
        </w:rPr>
        <w:t xml:space="preserve">Классно – обобщающий контроль </w:t>
      </w:r>
      <w:r w:rsidRPr="00513BCA">
        <w:rPr>
          <w:rFonts w:ascii="Times New Roman" w:eastAsia="Times New Roman" w:hAnsi="Times New Roman" w:cs="Times New Roman"/>
          <w:color w:val="auto"/>
        </w:rPr>
        <w:t>осуществляется в конкретном классе. Данная форма контроля направлена на получение информации о состоянии образовательного процесса в том или ином классе или параллели.</w:t>
      </w:r>
    </w:p>
    <w:p w:rsidR="00513BCA" w:rsidRPr="00513BCA" w:rsidRDefault="00513BCA" w:rsidP="008F21C3">
      <w:pPr>
        <w:autoSpaceDE w:val="0"/>
        <w:autoSpaceDN w:val="0"/>
        <w:spacing w:before="1"/>
        <w:ind w:right="113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В ходе классно-обобщающего контроля руководитель изучает весь комплекс учебно-воспитательной работы в отдельном классе или классах: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деятельность всех</w:t>
      </w:r>
      <w:r w:rsidRPr="00513BCA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учителей;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включение учащихся в познавательную</w:t>
      </w:r>
      <w:r w:rsidRPr="00513BCA">
        <w:rPr>
          <w:rFonts w:ascii="Times New Roman" w:eastAsia="Times New Roman" w:hAnsi="Times New Roman" w:cs="Times New Roman"/>
          <w:color w:val="auto"/>
          <w:spacing w:val="6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деятельность;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before="1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привитие интереса к</w:t>
      </w:r>
      <w:r w:rsidRPr="00513BCA">
        <w:rPr>
          <w:rFonts w:ascii="Times New Roman" w:eastAsia="Times New Roman" w:hAnsi="Times New Roman" w:cs="Times New Roman"/>
          <w:color w:val="auto"/>
          <w:spacing w:val="-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знаниям;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  <w:tab w:val="left" w:pos="3098"/>
          <w:tab w:val="left" w:pos="4962"/>
          <w:tab w:val="left" w:pos="5552"/>
          <w:tab w:val="left" w:pos="8007"/>
        </w:tabs>
        <w:autoSpaceDE w:val="0"/>
        <w:autoSpaceDN w:val="0"/>
        <w:spacing w:before="2" w:line="237" w:lineRule="auto"/>
        <w:ind w:left="0" w:right="112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стимулирование</w:t>
      </w:r>
      <w:r w:rsidRPr="00513BCA">
        <w:rPr>
          <w:rFonts w:ascii="Times New Roman" w:eastAsia="Times New Roman" w:hAnsi="Times New Roman" w:cs="Times New Roman"/>
          <w:color w:val="auto"/>
        </w:rPr>
        <w:tab/>
        <w:t>потребности</w:t>
      </w:r>
      <w:r w:rsidRPr="00513BCA">
        <w:rPr>
          <w:rFonts w:ascii="Times New Roman" w:eastAsia="Times New Roman" w:hAnsi="Times New Roman" w:cs="Times New Roman"/>
          <w:color w:val="auto"/>
        </w:rPr>
        <w:tab/>
        <w:t>в</w:t>
      </w:r>
      <w:r w:rsidRPr="00513BCA">
        <w:rPr>
          <w:rFonts w:ascii="Times New Roman" w:eastAsia="Times New Roman" w:hAnsi="Times New Roman" w:cs="Times New Roman"/>
          <w:color w:val="auto"/>
        </w:rPr>
        <w:tab/>
        <w:t>самообразовании,</w:t>
      </w:r>
      <w:r w:rsidRPr="00513BCA">
        <w:rPr>
          <w:rFonts w:ascii="Times New Roman" w:eastAsia="Times New Roman" w:hAnsi="Times New Roman" w:cs="Times New Roman"/>
          <w:color w:val="auto"/>
        </w:rPr>
        <w:tab/>
        <w:t>самоанализе, самосовершенствовании,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самоопределении;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before="3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сотрудничество учителя и</w:t>
      </w:r>
      <w:r w:rsidRPr="00513BCA">
        <w:rPr>
          <w:rFonts w:ascii="Times New Roman" w:eastAsia="Times New Roman" w:hAnsi="Times New Roman" w:cs="Times New Roman"/>
          <w:color w:val="auto"/>
          <w:spacing w:val="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учащихся;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социально-психологический климат в классном коллективе.</w:t>
      </w:r>
    </w:p>
    <w:p w:rsidR="00513BCA" w:rsidRPr="00513BCA" w:rsidRDefault="00513BCA" w:rsidP="008F21C3">
      <w:pPr>
        <w:autoSpaceDE w:val="0"/>
        <w:autoSpaceDN w:val="0"/>
        <w:ind w:right="106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Классы для проведения классно-обобщающего контроля определяются по результатам проблемно-ориентированного анализа по итогам учебного года, полугодия или четверти. Срок классно-обобщающего контроля определяется необходимой глубиной изучения в соответствии с выявленными проблемами. В ходе классно-обобщающего контроля может, например, проверяться подготовка учащихся выпускного класса к экзаменам. Он позволяет установить степень слаженности работы группы педагогов с одним классным коллективом. Особое значение это может иметь, например, при переходе учащихся из начальной школы</w:t>
      </w:r>
      <w:r w:rsidR="004C2FA4">
        <w:rPr>
          <w:rFonts w:ascii="Times New Roman" w:eastAsia="Times New Roman" w:hAnsi="Times New Roman" w:cs="Times New Roman"/>
          <w:color w:val="auto"/>
        </w:rPr>
        <w:t xml:space="preserve"> в </w:t>
      </w:r>
      <w:proofErr w:type="gramStart"/>
      <w:r w:rsidR="004C2FA4">
        <w:rPr>
          <w:rFonts w:ascii="Times New Roman" w:eastAsia="Times New Roman" w:hAnsi="Times New Roman" w:cs="Times New Roman"/>
          <w:color w:val="auto"/>
        </w:rPr>
        <w:t>среднюю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>.</w:t>
      </w:r>
    </w:p>
    <w:p w:rsidR="00513BCA" w:rsidRPr="00513BCA" w:rsidRDefault="00513BCA" w:rsidP="008F21C3">
      <w:pPr>
        <w:autoSpaceDE w:val="0"/>
        <w:autoSpaceDN w:val="0"/>
        <w:spacing w:before="1"/>
        <w:ind w:right="108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Члены педагогического коллектива знакомятся с объектами, сроком, целями, формами и методами классно-обобщающего контроля предварительно в соответствии с планом работы ОО. По результатам классно-обобщающего контроля проводятся мини-педсоветы, совещания при директоре, классные часы, родительские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собрания.</w:t>
      </w:r>
    </w:p>
    <w:p w:rsidR="00616678" w:rsidRDefault="00616678" w:rsidP="008F21C3">
      <w:pPr>
        <w:autoSpaceDE w:val="0"/>
        <w:autoSpaceDN w:val="0"/>
        <w:ind w:right="105" w:firstLine="284"/>
        <w:jc w:val="both"/>
        <w:rPr>
          <w:rFonts w:ascii="Times New Roman" w:eastAsia="Times New Roman" w:hAnsi="Times New Roman" w:cs="Times New Roman"/>
          <w:b/>
          <w:color w:val="auto"/>
        </w:rPr>
      </w:pPr>
    </w:p>
    <w:p w:rsidR="00513BCA" w:rsidRPr="00513BCA" w:rsidRDefault="00616678" w:rsidP="008F21C3">
      <w:pPr>
        <w:autoSpaceDE w:val="0"/>
        <w:autoSpaceDN w:val="0"/>
        <w:ind w:right="105" w:firstLine="284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 xml:space="preserve">   </w:t>
      </w:r>
      <w:r w:rsidR="00513BCA" w:rsidRPr="00513BCA">
        <w:rPr>
          <w:rFonts w:ascii="Times New Roman" w:eastAsia="Times New Roman" w:hAnsi="Times New Roman" w:cs="Times New Roman"/>
          <w:b/>
          <w:color w:val="auto"/>
        </w:rPr>
        <w:t xml:space="preserve">Тематический контроль </w:t>
      </w:r>
      <w:r w:rsidR="00513BCA" w:rsidRPr="00513BCA">
        <w:rPr>
          <w:rFonts w:ascii="Times New Roman" w:eastAsia="Times New Roman" w:hAnsi="Times New Roman" w:cs="Times New Roman"/>
          <w:color w:val="auto"/>
        </w:rPr>
        <w:t xml:space="preserve">предназначен для углубленного изучения одного или нескольких аспектов педагогического процесса в разных классах и по разным предметам. Например, может изучаться вопрос формирования </w:t>
      </w:r>
      <w:proofErr w:type="spellStart"/>
      <w:r w:rsidR="00513BCA" w:rsidRPr="00513BCA">
        <w:rPr>
          <w:rFonts w:ascii="Times New Roman" w:eastAsia="Times New Roman" w:hAnsi="Times New Roman" w:cs="Times New Roman"/>
          <w:color w:val="auto"/>
        </w:rPr>
        <w:t>общеучебных</w:t>
      </w:r>
      <w:proofErr w:type="spellEnd"/>
      <w:r w:rsidR="00513BCA" w:rsidRPr="00513BCA">
        <w:rPr>
          <w:rFonts w:ascii="Times New Roman" w:eastAsia="Times New Roman" w:hAnsi="Times New Roman" w:cs="Times New Roman"/>
          <w:color w:val="auto"/>
        </w:rPr>
        <w:t xml:space="preserve"> умений и навыков учащихся, развития познавательных интересов школьников и др.</w:t>
      </w:r>
    </w:p>
    <w:p w:rsidR="00513BCA" w:rsidRPr="00513BCA" w:rsidRDefault="00513BCA" w:rsidP="008F21C3">
      <w:pPr>
        <w:autoSpaceDE w:val="0"/>
        <w:autoSpaceDN w:val="0"/>
        <w:ind w:firstLine="284"/>
        <w:jc w:val="both"/>
        <w:rPr>
          <w:rFonts w:ascii="Times New Roman" w:eastAsia="Times New Roman" w:hAnsi="Times New Roman" w:cs="Times New Roman"/>
          <w:color w:val="auto"/>
        </w:rPr>
        <w:sectPr w:rsidR="00513BCA" w:rsidRPr="00513BCA" w:rsidSect="00197AA6">
          <w:pgSz w:w="11910" w:h="16840"/>
          <w:pgMar w:top="1020" w:right="740" w:bottom="280" w:left="1276" w:header="720" w:footer="720" w:gutter="0"/>
          <w:cols w:space="720"/>
        </w:sectPr>
      </w:pPr>
    </w:p>
    <w:p w:rsidR="00513BCA" w:rsidRPr="00513BCA" w:rsidRDefault="00616678" w:rsidP="008F21C3">
      <w:pPr>
        <w:autoSpaceDE w:val="0"/>
        <w:autoSpaceDN w:val="0"/>
        <w:spacing w:before="67"/>
        <w:ind w:right="104" w:firstLine="284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lastRenderedPageBreak/>
        <w:t xml:space="preserve">   </w:t>
      </w:r>
      <w:r w:rsidR="00513BCA" w:rsidRPr="00513BCA">
        <w:rPr>
          <w:rFonts w:ascii="Times New Roman" w:eastAsia="Times New Roman" w:hAnsi="Times New Roman" w:cs="Times New Roman"/>
          <w:b/>
          <w:color w:val="auto"/>
        </w:rPr>
        <w:t xml:space="preserve">Предметный контроль </w:t>
      </w:r>
      <w:r w:rsidR="00513BCA" w:rsidRPr="00513BCA">
        <w:rPr>
          <w:rFonts w:ascii="Times New Roman" w:eastAsia="Times New Roman" w:hAnsi="Times New Roman" w:cs="Times New Roman"/>
          <w:color w:val="auto"/>
        </w:rPr>
        <w:t>предполагает проверку качества преподавания определенного предмета в разных классах и разными учителями. Эту форму наиболее целесообразно использовать в случаях, когда имеются отклонения от запланированных результатов в успеваемости по определенному предмету.</w:t>
      </w:r>
    </w:p>
    <w:p w:rsidR="00513BCA" w:rsidRPr="00513BCA" w:rsidRDefault="00513BCA" w:rsidP="008F21C3">
      <w:pPr>
        <w:autoSpaceDE w:val="0"/>
        <w:autoSpaceDN w:val="0"/>
        <w:ind w:firstLine="284"/>
        <w:rPr>
          <w:rFonts w:ascii="Times New Roman" w:eastAsia="Times New Roman" w:hAnsi="Times New Roman" w:cs="Times New Roman"/>
          <w:color w:val="auto"/>
        </w:rPr>
      </w:pPr>
    </w:p>
    <w:p w:rsidR="00513BCA" w:rsidRPr="00513BCA" w:rsidRDefault="00616678" w:rsidP="008F21C3">
      <w:pPr>
        <w:autoSpaceDE w:val="0"/>
        <w:autoSpaceDN w:val="0"/>
        <w:ind w:right="111" w:firstLine="284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 xml:space="preserve">   </w:t>
      </w:r>
      <w:r w:rsidR="00513BCA" w:rsidRPr="00513BCA">
        <w:rPr>
          <w:rFonts w:ascii="Times New Roman" w:eastAsia="Times New Roman" w:hAnsi="Times New Roman" w:cs="Times New Roman"/>
          <w:b/>
          <w:color w:val="auto"/>
        </w:rPr>
        <w:t xml:space="preserve">Обзорный контроль </w:t>
      </w:r>
      <w:r w:rsidR="00513BCA" w:rsidRPr="00513BCA">
        <w:rPr>
          <w:rFonts w:ascii="Times New Roman" w:eastAsia="Times New Roman" w:hAnsi="Times New Roman" w:cs="Times New Roman"/>
          <w:color w:val="auto"/>
        </w:rPr>
        <w:t>- это контроль над отдельными вопросами образовательной деятельности в целом: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before="3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состояние школьной документации;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состояние трудовой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дисциплины;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состояние учебно-технической</w:t>
      </w:r>
      <w:r w:rsidRPr="00513BCA">
        <w:rPr>
          <w:rFonts w:ascii="Times New Roman" w:eastAsia="Times New Roman" w:hAnsi="Times New Roman" w:cs="Times New Roman"/>
          <w:color w:val="auto"/>
          <w:spacing w:val="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базы;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before="1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состояние учебных</w:t>
      </w:r>
      <w:r w:rsidRPr="00513BCA">
        <w:rPr>
          <w:rFonts w:ascii="Times New Roman" w:eastAsia="Times New Roman" w:hAnsi="Times New Roman" w:cs="Times New Roman"/>
          <w:color w:val="auto"/>
          <w:spacing w:val="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кабинетов;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обеспечение учеников учебной</w:t>
      </w:r>
      <w:r w:rsidRPr="00513BCA">
        <w:rPr>
          <w:rFonts w:ascii="Times New Roman" w:eastAsia="Times New Roman" w:hAnsi="Times New Roman" w:cs="Times New Roman"/>
          <w:color w:val="auto"/>
          <w:spacing w:val="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литературой;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знакомство с профессиональным уровнем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педагогов;</w:t>
      </w:r>
    </w:p>
    <w:p w:rsidR="00513BCA" w:rsidRPr="00513BCA" w:rsidRDefault="00616678" w:rsidP="008F21C3">
      <w:pPr>
        <w:autoSpaceDE w:val="0"/>
        <w:autoSpaceDN w:val="0"/>
        <w:ind w:right="116" w:firstLine="284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</w:t>
      </w:r>
      <w:r w:rsidR="00513BCA" w:rsidRPr="00513BCA">
        <w:rPr>
          <w:rFonts w:ascii="Times New Roman" w:eastAsia="Times New Roman" w:hAnsi="Times New Roman" w:cs="Times New Roman"/>
          <w:color w:val="auto"/>
        </w:rPr>
        <w:t>В результате обзорного контроля просматривается все новое, передовое в практике работы, намечаются конкретные меры для оказания методической помощи педагогам. Деятельность работы с отдельными учителями может быть разной: четверть, полугодие, год.</w:t>
      </w:r>
    </w:p>
    <w:p w:rsidR="00513BCA" w:rsidRPr="00513BCA" w:rsidRDefault="00513BCA" w:rsidP="008F21C3">
      <w:pPr>
        <w:numPr>
          <w:ilvl w:val="1"/>
          <w:numId w:val="8"/>
        </w:numPr>
        <w:tabs>
          <w:tab w:val="left" w:pos="556"/>
        </w:tabs>
        <w:autoSpaceDE w:val="0"/>
        <w:autoSpaceDN w:val="0"/>
        <w:spacing w:line="298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Методы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контроля: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наблюдение;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беседа;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проверка документации;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before="1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проверка знаний (устная,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письменная);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комбинированная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проверка;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095"/>
          <w:tab w:val="left" w:pos="1096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анкетирование;</w:t>
      </w:r>
    </w:p>
    <w:p w:rsidR="00513BCA" w:rsidRPr="00513BCA" w:rsidRDefault="00513BCA" w:rsidP="008F21C3">
      <w:pPr>
        <w:numPr>
          <w:ilvl w:val="1"/>
          <w:numId w:val="8"/>
        </w:numPr>
        <w:tabs>
          <w:tab w:val="left" w:pos="556"/>
        </w:tabs>
        <w:autoSpaceDE w:val="0"/>
        <w:autoSpaceDN w:val="0"/>
        <w:spacing w:line="299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При оценке учителя в ходе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контроля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учитывается: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5"/>
        </w:tabs>
        <w:autoSpaceDE w:val="0"/>
        <w:autoSpaceDN w:val="0"/>
        <w:ind w:left="0" w:right="115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выполнение государственных программ в полном объеме (прохождение материала, проведение практических и лабораторных работ, контрольных работ, экскурсий и</w:t>
      </w:r>
      <w:r w:rsidRPr="00513BCA">
        <w:rPr>
          <w:rFonts w:ascii="Times New Roman" w:eastAsia="Times New Roman" w:hAnsi="Times New Roman" w:cs="Times New Roman"/>
          <w:color w:val="auto"/>
          <w:spacing w:val="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др.);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4"/>
          <w:tab w:val="left" w:pos="1235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уровень знаний, умений, навыков и развитие</w:t>
      </w:r>
      <w:r w:rsidRPr="00513BCA">
        <w:rPr>
          <w:rFonts w:ascii="Times New Roman" w:eastAsia="Times New Roman" w:hAnsi="Times New Roman" w:cs="Times New Roman"/>
          <w:color w:val="auto"/>
          <w:spacing w:val="-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обучающихся;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4"/>
          <w:tab w:val="left" w:pos="1235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степень самостоятельности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обучающихся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>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4"/>
          <w:tab w:val="left" w:pos="1235"/>
        </w:tabs>
        <w:autoSpaceDE w:val="0"/>
        <w:autoSpaceDN w:val="0"/>
        <w:ind w:left="0" w:right="11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владение обучающимися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общеучебными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навыками, интеллектуальными умениями;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4"/>
          <w:tab w:val="left" w:pos="1235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дифференцированный подход к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обучающимся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в процессе</w:t>
      </w:r>
      <w:r w:rsidRPr="00513BCA">
        <w:rPr>
          <w:rFonts w:ascii="Times New Roman" w:eastAsia="Times New Roman" w:hAnsi="Times New Roman" w:cs="Times New Roman"/>
          <w:color w:val="auto"/>
          <w:spacing w:val="-9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обучения;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4"/>
          <w:tab w:val="left" w:pos="1235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совместная деятельность учителя и</w:t>
      </w:r>
      <w:r w:rsidRPr="00513BCA">
        <w:rPr>
          <w:rFonts w:ascii="Times New Roman" w:eastAsia="Times New Roman" w:hAnsi="Times New Roman" w:cs="Times New Roman"/>
          <w:color w:val="auto"/>
          <w:spacing w:val="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ученика;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4"/>
          <w:tab w:val="left" w:pos="1235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наличие положительного эмоционального</w:t>
      </w:r>
      <w:r w:rsidRPr="00513BCA">
        <w:rPr>
          <w:rFonts w:ascii="Times New Roman" w:eastAsia="Times New Roman" w:hAnsi="Times New Roman" w:cs="Times New Roman"/>
          <w:color w:val="auto"/>
          <w:spacing w:val="-4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микроклимата;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5"/>
        </w:tabs>
        <w:autoSpaceDE w:val="0"/>
        <w:autoSpaceDN w:val="0"/>
        <w:ind w:left="0" w:right="109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умение отбирать содержимое учебного материала (подбор дополнительной литературы, информации, иллюстраций и другого материала, направленного на усвоение учащимися системы</w:t>
      </w:r>
      <w:r w:rsidRPr="00513BCA">
        <w:rPr>
          <w:rFonts w:ascii="Times New Roman" w:eastAsia="Times New Roman" w:hAnsi="Times New Roman" w:cs="Times New Roman"/>
          <w:color w:val="auto"/>
          <w:spacing w:val="-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знаний);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5"/>
        </w:tabs>
        <w:autoSpaceDE w:val="0"/>
        <w:autoSpaceDN w:val="0"/>
        <w:ind w:left="0" w:right="108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уровень компетентности в области информационно  – коммуникационных технологий и умение эффективно применять их в своей работе;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4"/>
          <w:tab w:val="left" w:pos="1235"/>
          <w:tab w:val="left" w:pos="2964"/>
          <w:tab w:val="left" w:pos="3441"/>
          <w:tab w:val="left" w:pos="4664"/>
          <w:tab w:val="left" w:pos="6757"/>
          <w:tab w:val="left" w:pos="8210"/>
        </w:tabs>
        <w:autoSpaceDE w:val="0"/>
        <w:autoSpaceDN w:val="0"/>
        <w:ind w:left="0" w:right="109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способность</w:t>
      </w:r>
      <w:r w:rsidRPr="00513BCA">
        <w:rPr>
          <w:rFonts w:ascii="Times New Roman" w:eastAsia="Times New Roman" w:hAnsi="Times New Roman" w:cs="Times New Roman"/>
          <w:color w:val="auto"/>
        </w:rPr>
        <w:tab/>
        <w:t>к</w:t>
      </w:r>
      <w:r w:rsidRPr="00513BCA">
        <w:rPr>
          <w:rFonts w:ascii="Times New Roman" w:eastAsia="Times New Roman" w:hAnsi="Times New Roman" w:cs="Times New Roman"/>
          <w:color w:val="auto"/>
        </w:rPr>
        <w:tab/>
        <w:t>анализу</w:t>
      </w:r>
      <w:r w:rsidRPr="00513BCA">
        <w:rPr>
          <w:rFonts w:ascii="Times New Roman" w:eastAsia="Times New Roman" w:hAnsi="Times New Roman" w:cs="Times New Roman"/>
          <w:color w:val="auto"/>
        </w:rPr>
        <w:tab/>
        <w:t>педагогических</w:t>
      </w:r>
      <w:r w:rsidRPr="00513BCA">
        <w:rPr>
          <w:rFonts w:ascii="Times New Roman" w:eastAsia="Times New Roman" w:hAnsi="Times New Roman" w:cs="Times New Roman"/>
          <w:color w:val="auto"/>
        </w:rPr>
        <w:tab/>
        <w:t>ситуаций,</w:t>
      </w:r>
      <w:r w:rsidRPr="00513BCA">
        <w:rPr>
          <w:rFonts w:ascii="Times New Roman" w:eastAsia="Times New Roman" w:hAnsi="Times New Roman" w:cs="Times New Roman"/>
          <w:color w:val="auto"/>
        </w:rPr>
        <w:tab/>
        <w:t xml:space="preserve">рефлексии, самостоятельному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контролю за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результатами педагогической</w:t>
      </w:r>
      <w:r w:rsidRPr="00513BCA">
        <w:rPr>
          <w:rFonts w:ascii="Times New Roman" w:eastAsia="Times New Roman" w:hAnsi="Times New Roman" w:cs="Times New Roman"/>
          <w:color w:val="auto"/>
          <w:spacing w:val="-17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деятельности;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4"/>
          <w:tab w:val="left" w:pos="1235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умение корректировать свою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деятельность;</w:t>
      </w:r>
    </w:p>
    <w:p w:rsidR="00513BCA" w:rsidRPr="00513BCA" w:rsidRDefault="00513BCA" w:rsidP="008F21C3">
      <w:pPr>
        <w:numPr>
          <w:ilvl w:val="2"/>
          <w:numId w:val="8"/>
        </w:numPr>
        <w:tabs>
          <w:tab w:val="left" w:pos="1234"/>
          <w:tab w:val="left" w:pos="1235"/>
        </w:tabs>
        <w:autoSpaceDE w:val="0"/>
        <w:autoSpaceDN w:val="0"/>
        <w:spacing w:before="1" w:line="237" w:lineRule="auto"/>
        <w:ind w:left="0" w:right="115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умение обобщать свой опыт; умение составлять и реализовывать план своего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развития.</w:t>
      </w:r>
    </w:p>
    <w:p w:rsidR="00513BCA" w:rsidRPr="00513BCA" w:rsidRDefault="00513BCA" w:rsidP="008F21C3">
      <w:pPr>
        <w:autoSpaceDE w:val="0"/>
        <w:autoSpaceDN w:val="0"/>
        <w:spacing w:line="237" w:lineRule="auto"/>
        <w:ind w:firstLine="284"/>
        <w:rPr>
          <w:rFonts w:ascii="Times New Roman" w:eastAsia="Times New Roman" w:hAnsi="Times New Roman" w:cs="Times New Roman"/>
          <w:color w:val="auto"/>
        </w:rPr>
        <w:sectPr w:rsidR="00513BCA" w:rsidRPr="00513BCA">
          <w:pgSz w:w="11910" w:h="16840"/>
          <w:pgMar w:top="1040" w:right="740" w:bottom="280" w:left="1600" w:header="720" w:footer="720" w:gutter="0"/>
          <w:cols w:space="720"/>
        </w:sectPr>
      </w:pPr>
    </w:p>
    <w:p w:rsidR="00513BCA" w:rsidRPr="00616678" w:rsidRDefault="00513BCA" w:rsidP="008F21C3">
      <w:pPr>
        <w:pStyle w:val="a7"/>
        <w:numPr>
          <w:ilvl w:val="0"/>
          <w:numId w:val="4"/>
        </w:numPr>
        <w:tabs>
          <w:tab w:val="left" w:pos="284"/>
        </w:tabs>
        <w:autoSpaceDE w:val="0"/>
        <w:autoSpaceDN w:val="0"/>
        <w:spacing w:before="74"/>
        <w:ind w:left="0" w:firstLine="284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616678">
        <w:rPr>
          <w:rFonts w:ascii="Times New Roman" w:eastAsia="Times New Roman" w:hAnsi="Times New Roman" w:cs="Times New Roman"/>
          <w:b/>
          <w:bCs/>
          <w:color w:val="auto"/>
        </w:rPr>
        <w:lastRenderedPageBreak/>
        <w:t xml:space="preserve">Основные правила </w:t>
      </w:r>
      <w:proofErr w:type="spellStart"/>
      <w:r w:rsidRPr="00616678">
        <w:rPr>
          <w:rFonts w:ascii="Times New Roman" w:eastAsia="Times New Roman" w:hAnsi="Times New Roman" w:cs="Times New Roman"/>
          <w:b/>
          <w:bCs/>
          <w:color w:val="auto"/>
        </w:rPr>
        <w:t>внутришкольного</w:t>
      </w:r>
      <w:proofErr w:type="spellEnd"/>
      <w:r w:rsidRPr="00616678">
        <w:rPr>
          <w:rFonts w:ascii="Times New Roman" w:eastAsia="Times New Roman" w:hAnsi="Times New Roman" w:cs="Times New Roman"/>
          <w:b/>
          <w:bCs/>
          <w:color w:val="auto"/>
          <w:spacing w:val="-3"/>
        </w:rPr>
        <w:t xml:space="preserve"> </w:t>
      </w:r>
      <w:r w:rsidRPr="00616678">
        <w:rPr>
          <w:rFonts w:ascii="Times New Roman" w:eastAsia="Times New Roman" w:hAnsi="Times New Roman" w:cs="Times New Roman"/>
          <w:b/>
          <w:bCs/>
          <w:color w:val="auto"/>
        </w:rPr>
        <w:t>контроля</w:t>
      </w:r>
    </w:p>
    <w:p w:rsidR="00513BCA" w:rsidRPr="00513BCA" w:rsidRDefault="00513BCA" w:rsidP="008F21C3">
      <w:pPr>
        <w:autoSpaceDE w:val="0"/>
        <w:autoSpaceDN w:val="0"/>
        <w:spacing w:before="6"/>
        <w:ind w:firstLine="284"/>
        <w:rPr>
          <w:rFonts w:ascii="Times New Roman" w:eastAsia="Times New Roman" w:hAnsi="Times New Roman" w:cs="Times New Roman"/>
          <w:b/>
          <w:color w:val="auto"/>
        </w:rPr>
      </w:pPr>
    </w:p>
    <w:p w:rsidR="00513BCA" w:rsidRPr="00513BCA" w:rsidRDefault="00513BCA" w:rsidP="008F21C3">
      <w:pPr>
        <w:numPr>
          <w:ilvl w:val="1"/>
          <w:numId w:val="7"/>
        </w:numPr>
        <w:tabs>
          <w:tab w:val="left" w:pos="810"/>
        </w:tabs>
        <w:autoSpaceDE w:val="0"/>
        <w:autoSpaceDN w:val="0"/>
        <w:spacing w:before="1"/>
        <w:ind w:left="0" w:right="108" w:firstLine="284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Внутришкольный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контроль осуществляет директор школы или по его поручению заместители, руководители методических</w:t>
      </w:r>
      <w:r w:rsidRPr="00513BCA">
        <w:rPr>
          <w:rFonts w:ascii="Times New Roman" w:eastAsia="Times New Roman" w:hAnsi="Times New Roman" w:cs="Times New Roman"/>
          <w:color w:val="auto"/>
          <w:spacing w:val="-4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объединений.</w:t>
      </w:r>
    </w:p>
    <w:p w:rsidR="00513BCA" w:rsidRPr="00513BCA" w:rsidRDefault="00513BCA" w:rsidP="008F21C3">
      <w:pPr>
        <w:numPr>
          <w:ilvl w:val="1"/>
          <w:numId w:val="7"/>
        </w:numPr>
        <w:tabs>
          <w:tab w:val="left" w:pos="810"/>
        </w:tabs>
        <w:autoSpaceDE w:val="0"/>
        <w:autoSpaceDN w:val="0"/>
        <w:ind w:left="0" w:right="106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Продолжительность проверок не должна превышать 5 – 10 дней, с посещением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инспектирующего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не более 5 уроков, занятий и других</w:t>
      </w:r>
      <w:r w:rsidRPr="00513BCA">
        <w:rPr>
          <w:rFonts w:ascii="Times New Roman" w:eastAsia="Times New Roman" w:hAnsi="Times New Roman" w:cs="Times New Roman"/>
          <w:color w:val="auto"/>
          <w:spacing w:val="-2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мероприятий.</w:t>
      </w:r>
    </w:p>
    <w:p w:rsidR="00513BCA" w:rsidRPr="00513BCA" w:rsidRDefault="00513BCA" w:rsidP="008F21C3">
      <w:pPr>
        <w:numPr>
          <w:ilvl w:val="1"/>
          <w:numId w:val="7"/>
        </w:numPr>
        <w:tabs>
          <w:tab w:val="left" w:pos="810"/>
        </w:tabs>
        <w:autoSpaceDE w:val="0"/>
        <w:autoSpaceDN w:val="0"/>
        <w:ind w:left="0" w:right="115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План – график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контроля разрабатывается и доводится до сведения работников в начале учебного года. Работник должен быть предупрежден о проведении плановой проверки</w:t>
      </w:r>
      <w:r w:rsidRPr="00513BCA">
        <w:rPr>
          <w:rFonts w:ascii="Times New Roman" w:eastAsia="Times New Roman" w:hAnsi="Times New Roman" w:cs="Times New Roman"/>
          <w:color w:val="auto"/>
          <w:spacing w:val="-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заранее.</w:t>
      </w:r>
    </w:p>
    <w:p w:rsidR="00513BCA" w:rsidRPr="00513BCA" w:rsidRDefault="00513BCA" w:rsidP="008F21C3">
      <w:pPr>
        <w:numPr>
          <w:ilvl w:val="1"/>
          <w:numId w:val="6"/>
        </w:numPr>
        <w:tabs>
          <w:tab w:val="left" w:pos="652"/>
        </w:tabs>
        <w:autoSpaceDE w:val="0"/>
        <w:autoSpaceDN w:val="0"/>
        <w:ind w:left="0" w:right="106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При обнаружении в ходе ВШК нарушений законодательства в области образования о них сообщается</w:t>
      </w:r>
      <w:r w:rsidRPr="00513BCA">
        <w:rPr>
          <w:rFonts w:ascii="Times New Roman" w:eastAsia="Times New Roman" w:hAnsi="Times New Roman" w:cs="Times New Roman"/>
          <w:color w:val="auto"/>
          <w:spacing w:val="-5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директору.</w:t>
      </w:r>
    </w:p>
    <w:p w:rsidR="00513BCA" w:rsidRPr="00513BCA" w:rsidRDefault="00513BCA" w:rsidP="008F21C3">
      <w:pPr>
        <w:numPr>
          <w:ilvl w:val="1"/>
          <w:numId w:val="6"/>
        </w:numPr>
        <w:tabs>
          <w:tab w:val="left" w:pos="647"/>
        </w:tabs>
        <w:autoSpaceDE w:val="0"/>
        <w:autoSpaceDN w:val="0"/>
        <w:ind w:left="0" w:right="115" w:firstLine="284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Экспертные вопросы и анкетирование обучающихся проводятся только в необходимых случаях.</w:t>
      </w:r>
      <w:proofErr w:type="gramEnd"/>
    </w:p>
    <w:p w:rsidR="00513BCA" w:rsidRPr="00513BCA" w:rsidRDefault="00513BCA" w:rsidP="008F21C3">
      <w:pPr>
        <w:numPr>
          <w:ilvl w:val="1"/>
          <w:numId w:val="6"/>
        </w:numPr>
        <w:tabs>
          <w:tab w:val="left" w:pos="745"/>
        </w:tabs>
        <w:autoSpaceDE w:val="0"/>
        <w:autoSpaceDN w:val="0"/>
        <w:ind w:left="0" w:right="114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При проведении планового контроля не требуется дополнительного предупреждения учит</w:t>
      </w:r>
      <w:r w:rsidR="00616678">
        <w:rPr>
          <w:rFonts w:ascii="Times New Roman" w:eastAsia="Times New Roman" w:hAnsi="Times New Roman" w:cs="Times New Roman"/>
          <w:color w:val="auto"/>
        </w:rPr>
        <w:t>еля</w:t>
      </w:r>
      <w:r w:rsidRPr="00513BCA">
        <w:rPr>
          <w:rFonts w:ascii="Times New Roman" w:eastAsia="Times New Roman" w:hAnsi="Times New Roman" w:cs="Times New Roman"/>
          <w:color w:val="auto"/>
        </w:rPr>
        <w:t>. При оперативных проверках педагогический работник должен быть предупрежден за 1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день.</w:t>
      </w:r>
    </w:p>
    <w:p w:rsidR="00513BCA" w:rsidRPr="00513BCA" w:rsidRDefault="00513BCA" w:rsidP="008F21C3">
      <w:pPr>
        <w:numPr>
          <w:ilvl w:val="1"/>
          <w:numId w:val="6"/>
        </w:numPr>
        <w:tabs>
          <w:tab w:val="left" w:pos="640"/>
        </w:tabs>
        <w:autoSpaceDE w:val="0"/>
        <w:autoSpaceDN w:val="0"/>
        <w:ind w:left="0" w:right="105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В особых случаях директор и его заместители по учебно-воспитательной работе могут посещать уроки учителей школы без предварительного предупреждения.</w:t>
      </w:r>
    </w:p>
    <w:p w:rsidR="00513BCA" w:rsidRPr="00513BCA" w:rsidRDefault="00513BCA" w:rsidP="008F21C3">
      <w:pPr>
        <w:numPr>
          <w:ilvl w:val="1"/>
          <w:numId w:val="6"/>
        </w:numPr>
        <w:tabs>
          <w:tab w:val="left" w:pos="621"/>
        </w:tabs>
        <w:autoSpaceDE w:val="0"/>
        <w:autoSpaceDN w:val="0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Основания для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контроля:</w:t>
      </w:r>
    </w:p>
    <w:p w:rsidR="00513BCA" w:rsidRPr="00513BCA" w:rsidRDefault="00513BCA" w:rsidP="008F21C3">
      <w:pPr>
        <w:numPr>
          <w:ilvl w:val="0"/>
          <w:numId w:val="5"/>
        </w:numPr>
        <w:tabs>
          <w:tab w:val="left" w:pos="254"/>
        </w:tabs>
        <w:autoSpaceDE w:val="0"/>
        <w:autoSpaceDN w:val="0"/>
        <w:spacing w:line="298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заявление педагогического работника на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аттестацию;</w:t>
      </w:r>
    </w:p>
    <w:p w:rsidR="00513BCA" w:rsidRPr="00513BCA" w:rsidRDefault="00513BCA" w:rsidP="008F21C3">
      <w:pPr>
        <w:numPr>
          <w:ilvl w:val="0"/>
          <w:numId w:val="5"/>
        </w:numPr>
        <w:tabs>
          <w:tab w:val="left" w:pos="254"/>
        </w:tabs>
        <w:autoSpaceDE w:val="0"/>
        <w:autoSpaceDN w:val="0"/>
        <w:spacing w:line="298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плановый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контроль;</w:t>
      </w:r>
    </w:p>
    <w:p w:rsidR="00513BCA" w:rsidRPr="00513BCA" w:rsidRDefault="00513BCA" w:rsidP="008F21C3">
      <w:pPr>
        <w:numPr>
          <w:ilvl w:val="0"/>
          <w:numId w:val="5"/>
        </w:numPr>
        <w:tabs>
          <w:tab w:val="left" w:pos="254"/>
        </w:tabs>
        <w:autoSpaceDE w:val="0"/>
        <w:autoSpaceDN w:val="0"/>
        <w:spacing w:before="1" w:line="298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проверка состояния дел для подготовки управленческих</w:t>
      </w:r>
      <w:r w:rsidRPr="00513BCA">
        <w:rPr>
          <w:rFonts w:ascii="Times New Roman" w:eastAsia="Times New Roman" w:hAnsi="Times New Roman" w:cs="Times New Roman"/>
          <w:color w:val="auto"/>
          <w:spacing w:val="-4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решений;</w:t>
      </w:r>
    </w:p>
    <w:p w:rsidR="00513BCA" w:rsidRPr="00513BCA" w:rsidRDefault="00513BCA" w:rsidP="008F21C3">
      <w:pPr>
        <w:numPr>
          <w:ilvl w:val="0"/>
          <w:numId w:val="5"/>
        </w:numPr>
        <w:tabs>
          <w:tab w:val="left" w:pos="331"/>
        </w:tabs>
        <w:autoSpaceDE w:val="0"/>
        <w:autoSpaceDN w:val="0"/>
        <w:ind w:left="0" w:right="108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обращение физических и юридических лиц по поводу нарушений в области образования.</w:t>
      </w:r>
    </w:p>
    <w:p w:rsidR="00513BCA" w:rsidRPr="00513BCA" w:rsidRDefault="00513BCA" w:rsidP="008F21C3">
      <w:pPr>
        <w:numPr>
          <w:ilvl w:val="1"/>
          <w:numId w:val="6"/>
        </w:numPr>
        <w:tabs>
          <w:tab w:val="left" w:pos="623"/>
          <w:tab w:val="left" w:pos="709"/>
          <w:tab w:val="left" w:pos="2410"/>
          <w:tab w:val="left" w:pos="4384"/>
          <w:tab w:val="left" w:pos="5615"/>
          <w:tab w:val="left" w:pos="6649"/>
          <w:tab w:val="left" w:pos="8011"/>
        </w:tabs>
        <w:autoSpaceDE w:val="0"/>
        <w:autoSpaceDN w:val="0"/>
        <w:ind w:left="0" w:right="106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Результаты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контроля оформляются в виде распоряжения, справки о результатах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контроля или доклада </w:t>
      </w:r>
      <w:r w:rsidR="00616678">
        <w:rPr>
          <w:rFonts w:ascii="Times New Roman" w:eastAsia="Times New Roman" w:hAnsi="Times New Roman" w:cs="Times New Roman"/>
          <w:color w:val="auto"/>
        </w:rPr>
        <w:t xml:space="preserve">о состоянии дел по проверяемому </w:t>
      </w:r>
      <w:r w:rsidRPr="00513BCA">
        <w:rPr>
          <w:rFonts w:ascii="Times New Roman" w:eastAsia="Times New Roman" w:hAnsi="Times New Roman" w:cs="Times New Roman"/>
          <w:color w:val="auto"/>
        </w:rPr>
        <w:t>вопросу.</w:t>
      </w:r>
      <w:r w:rsidR="00616678">
        <w:rPr>
          <w:rFonts w:ascii="Times New Roman" w:eastAsia="Times New Roman" w:hAnsi="Times New Roman" w:cs="Times New Roman"/>
          <w:color w:val="auto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Итоговый</w:t>
      </w:r>
      <w:r w:rsidRPr="00513BCA">
        <w:rPr>
          <w:rFonts w:ascii="Times New Roman" w:eastAsia="Times New Roman" w:hAnsi="Times New Roman" w:cs="Times New Roman"/>
          <w:color w:val="auto"/>
        </w:rPr>
        <w:tab/>
        <w:t>материал</w:t>
      </w:r>
      <w:r w:rsidRPr="00513BCA">
        <w:rPr>
          <w:rFonts w:ascii="Times New Roman" w:eastAsia="Times New Roman" w:hAnsi="Times New Roman" w:cs="Times New Roman"/>
          <w:color w:val="auto"/>
        </w:rPr>
        <w:tab/>
        <w:t>должен</w:t>
      </w:r>
      <w:r w:rsidRPr="00513BCA">
        <w:rPr>
          <w:rFonts w:ascii="Times New Roman" w:eastAsia="Times New Roman" w:hAnsi="Times New Roman" w:cs="Times New Roman"/>
          <w:color w:val="auto"/>
        </w:rPr>
        <w:tab/>
        <w:t>содержать</w:t>
      </w:r>
      <w:r w:rsidR="002F4785">
        <w:rPr>
          <w:rFonts w:ascii="Times New Roman" w:eastAsia="Times New Roman" w:hAnsi="Times New Roman" w:cs="Times New Roman"/>
          <w:color w:val="auto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констатацию фактов, выводы и, при необходимости, предложения. Информация о результатах доводится до работников школы в течение 7 дней с момента завершения проверки. По итогам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контроля в зависимости от его формы, целей и задач и с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учѐтом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реального положения</w:t>
      </w:r>
      <w:r w:rsidRPr="00513BCA">
        <w:rPr>
          <w:rFonts w:ascii="Times New Roman" w:eastAsia="Times New Roman" w:hAnsi="Times New Roman" w:cs="Times New Roman"/>
          <w:color w:val="auto"/>
          <w:spacing w:val="-6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дел:</w:t>
      </w:r>
    </w:p>
    <w:p w:rsidR="00513BCA" w:rsidRPr="00513BCA" w:rsidRDefault="00513BCA" w:rsidP="008F21C3">
      <w:pPr>
        <w:autoSpaceDE w:val="0"/>
        <w:autoSpaceDN w:val="0"/>
        <w:ind w:right="114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проводятс</w:t>
      </w:r>
      <w:r w:rsidR="004C2FA4">
        <w:rPr>
          <w:rFonts w:ascii="Times New Roman" w:eastAsia="Times New Roman" w:hAnsi="Times New Roman" w:cs="Times New Roman"/>
          <w:color w:val="auto"/>
        </w:rPr>
        <w:t xml:space="preserve">я заседания ШМО, 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 совещания </w:t>
      </w:r>
      <w:r w:rsidR="00616678">
        <w:rPr>
          <w:rFonts w:ascii="Times New Roman" w:eastAsia="Times New Roman" w:hAnsi="Times New Roman" w:cs="Times New Roman"/>
          <w:color w:val="auto"/>
        </w:rPr>
        <w:t>при директоре</w:t>
      </w:r>
      <w:r w:rsidRPr="00513BCA">
        <w:rPr>
          <w:rFonts w:ascii="Times New Roman" w:eastAsia="Times New Roman" w:hAnsi="Times New Roman" w:cs="Times New Roman"/>
          <w:color w:val="auto"/>
        </w:rPr>
        <w:t>;</w:t>
      </w:r>
    </w:p>
    <w:p w:rsidR="00513BCA" w:rsidRPr="00513BCA" w:rsidRDefault="00513BCA" w:rsidP="008F21C3">
      <w:pPr>
        <w:autoSpaceDE w:val="0"/>
        <w:autoSpaceDN w:val="0"/>
        <w:spacing w:before="2"/>
        <w:ind w:right="107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результаты </w:t>
      </w:r>
      <w:proofErr w:type="spellStart"/>
      <w:r w:rsidRPr="00513BC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513BCA">
        <w:rPr>
          <w:rFonts w:ascii="Times New Roman" w:eastAsia="Times New Roman" w:hAnsi="Times New Roman" w:cs="Times New Roman"/>
          <w:color w:val="auto"/>
        </w:rPr>
        <w:t xml:space="preserve"> контроля могут учитываться при проведении аттестации педагогических работников, но не являются основанием для заключения экспертной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группы.</w:t>
      </w:r>
    </w:p>
    <w:p w:rsidR="00513BCA" w:rsidRPr="008F21C3" w:rsidRDefault="00513BCA" w:rsidP="008F21C3">
      <w:pPr>
        <w:pStyle w:val="a7"/>
        <w:numPr>
          <w:ilvl w:val="1"/>
          <w:numId w:val="6"/>
        </w:numPr>
        <w:autoSpaceDE w:val="0"/>
        <w:autoSpaceDN w:val="0"/>
        <w:spacing w:line="319" w:lineRule="exact"/>
        <w:ind w:left="0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8F21C3">
        <w:rPr>
          <w:rFonts w:ascii="Times New Roman" w:eastAsia="Times New Roman" w:hAnsi="Times New Roman" w:cs="Times New Roman"/>
          <w:color w:val="auto"/>
        </w:rPr>
        <w:t>Контроль выполнения ФГОС.</w:t>
      </w:r>
    </w:p>
    <w:p w:rsidR="00513BCA" w:rsidRPr="00513BCA" w:rsidRDefault="00513BCA" w:rsidP="008F21C3">
      <w:pPr>
        <w:autoSpaceDE w:val="0"/>
        <w:autoSpaceDN w:val="0"/>
        <w:ind w:right="111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Работа по федеральному государственному образовательному стандарту начального общего образования (ФГОС НОО) и основного общего образования (ФГОС ООО) требует дополнить перечень традиционных контрольных действий новыми, позволяющими охватить все аспекты деятельности </w:t>
      </w:r>
      <w:r w:rsidR="008F21C3">
        <w:rPr>
          <w:rFonts w:ascii="Times New Roman" w:eastAsia="Times New Roman" w:hAnsi="Times New Roman" w:cs="Times New Roman"/>
          <w:color w:val="auto"/>
        </w:rPr>
        <w:t xml:space="preserve">школы 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 в условиях ФГОС НОО и ФГОС</w:t>
      </w:r>
      <w:r w:rsidRPr="00513BCA">
        <w:rPr>
          <w:rFonts w:ascii="Times New Roman" w:eastAsia="Times New Roman" w:hAnsi="Times New Roman" w:cs="Times New Roman"/>
          <w:color w:val="auto"/>
          <w:spacing w:val="-4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ООО.</w:t>
      </w:r>
    </w:p>
    <w:p w:rsidR="00513BCA" w:rsidRPr="00513BCA" w:rsidRDefault="00513BCA" w:rsidP="008F21C3">
      <w:pPr>
        <w:autoSpaceDE w:val="0"/>
        <w:autoSpaceDN w:val="0"/>
        <w:ind w:right="116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Новым содержанием контрольных действий, реализующих ВШК, являются для контроля:</w:t>
      </w:r>
    </w:p>
    <w:p w:rsidR="00513BCA" w:rsidRPr="00513BCA" w:rsidRDefault="00513BCA" w:rsidP="008F21C3">
      <w:pPr>
        <w:autoSpaceDE w:val="0"/>
        <w:autoSpaceDN w:val="0"/>
        <w:spacing w:line="299" w:lineRule="exact"/>
        <w:ind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а) системы управления </w:t>
      </w:r>
      <w:r w:rsidR="008F21C3">
        <w:rPr>
          <w:rFonts w:ascii="Times New Roman" w:eastAsia="Times New Roman" w:hAnsi="Times New Roman" w:cs="Times New Roman"/>
          <w:color w:val="auto"/>
        </w:rPr>
        <w:t>о</w:t>
      </w:r>
      <w:r w:rsidR="008F21C3" w:rsidRPr="008F21C3">
        <w:rPr>
          <w:rFonts w:ascii="Times New Roman" w:eastAsia="Calibri" w:hAnsi="Times New Roman" w:cs="Times New Roman"/>
          <w:color w:val="auto"/>
          <w:lang w:eastAsia="en-US" w:bidi="ar-SA"/>
        </w:rPr>
        <w:t>рганизаци</w:t>
      </w:r>
      <w:r w:rsidR="008F21C3">
        <w:rPr>
          <w:rFonts w:ascii="Times New Roman" w:eastAsia="Calibri" w:hAnsi="Times New Roman" w:cs="Times New Roman"/>
          <w:color w:val="auto"/>
          <w:lang w:eastAsia="en-US" w:bidi="ar-SA"/>
        </w:rPr>
        <w:t>ей</w:t>
      </w:r>
      <w:r w:rsidR="008F21C3" w:rsidRPr="008F21C3">
        <w:rPr>
          <w:rFonts w:ascii="Times New Roman" w:eastAsia="Calibri" w:hAnsi="Times New Roman" w:cs="Times New Roman"/>
          <w:color w:val="auto"/>
          <w:lang w:eastAsia="en-US" w:bidi="ar-SA"/>
        </w:rPr>
        <w:t>, осуществляющ</w:t>
      </w:r>
      <w:r w:rsidR="008F21C3">
        <w:rPr>
          <w:rFonts w:ascii="Times New Roman" w:eastAsia="Calibri" w:hAnsi="Times New Roman" w:cs="Times New Roman"/>
          <w:color w:val="auto"/>
          <w:lang w:eastAsia="en-US" w:bidi="ar-SA"/>
        </w:rPr>
        <w:t>ей</w:t>
      </w:r>
      <w:r w:rsidR="008F21C3" w:rsidRPr="008F21C3">
        <w:rPr>
          <w:rFonts w:ascii="Times New Roman" w:eastAsia="Calibri" w:hAnsi="Times New Roman" w:cs="Times New Roman"/>
          <w:color w:val="auto"/>
          <w:lang w:eastAsia="en-US" w:bidi="ar-SA"/>
        </w:rPr>
        <w:t xml:space="preserve"> образовательную деятельность</w:t>
      </w:r>
      <w:r w:rsidRPr="00513BCA">
        <w:rPr>
          <w:rFonts w:ascii="Times New Roman" w:eastAsia="Times New Roman" w:hAnsi="Times New Roman" w:cs="Times New Roman"/>
          <w:color w:val="auto"/>
        </w:rPr>
        <w:t>: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10"/>
        </w:tabs>
        <w:autoSpaceDE w:val="0"/>
        <w:autoSpaceDN w:val="0"/>
        <w:spacing w:before="87"/>
        <w:ind w:left="0" w:right="109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оценка уровня (степени) реализации (выполнения) требований ФГОС НОО  и ФГОС ООО к модели выпускника начальной школы и основного общего образования, результатам освоения основной образовательной программы начального общего образования и основного общего образования, моделям социального заказа, планам функционирования и развития школы и</w:t>
      </w:r>
      <w:r w:rsidRPr="00513BCA">
        <w:rPr>
          <w:rFonts w:ascii="Times New Roman" w:eastAsia="Times New Roman" w:hAnsi="Times New Roman" w:cs="Times New Roman"/>
          <w:color w:val="auto"/>
          <w:spacing w:val="-17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др.;</w:t>
      </w:r>
    </w:p>
    <w:p w:rsidR="008F21C3" w:rsidRDefault="00513BCA" w:rsidP="008F21C3">
      <w:pPr>
        <w:numPr>
          <w:ilvl w:val="2"/>
          <w:numId w:val="6"/>
        </w:numPr>
        <w:tabs>
          <w:tab w:val="left" w:pos="809"/>
          <w:tab w:val="left" w:pos="810"/>
          <w:tab w:val="left" w:pos="1800"/>
          <w:tab w:val="left" w:pos="3152"/>
          <w:tab w:val="left" w:pos="4321"/>
          <w:tab w:val="left" w:pos="5825"/>
          <w:tab w:val="left" w:pos="6168"/>
          <w:tab w:val="left" w:pos="7032"/>
          <w:tab w:val="left" w:pos="8006"/>
        </w:tabs>
        <w:autoSpaceDE w:val="0"/>
        <w:autoSpaceDN w:val="0"/>
        <w:spacing w:before="5" w:line="237" w:lineRule="auto"/>
        <w:ind w:left="0" w:right="11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оценка</w:t>
      </w:r>
      <w:r w:rsidRPr="00513BCA">
        <w:rPr>
          <w:rFonts w:ascii="Times New Roman" w:eastAsia="Times New Roman" w:hAnsi="Times New Roman" w:cs="Times New Roman"/>
          <w:color w:val="auto"/>
        </w:rPr>
        <w:tab/>
        <w:t>состояния</w:t>
      </w:r>
      <w:r w:rsidRPr="00513BCA">
        <w:rPr>
          <w:rFonts w:ascii="Times New Roman" w:eastAsia="Times New Roman" w:hAnsi="Times New Roman" w:cs="Times New Roman"/>
          <w:color w:val="auto"/>
        </w:rPr>
        <w:tab/>
        <w:t>системы</w:t>
      </w:r>
      <w:r w:rsidRPr="00513BCA">
        <w:rPr>
          <w:rFonts w:ascii="Times New Roman" w:eastAsia="Times New Roman" w:hAnsi="Times New Roman" w:cs="Times New Roman"/>
          <w:color w:val="auto"/>
        </w:rPr>
        <w:tab/>
        <w:t>управления</w:t>
      </w:r>
      <w:r w:rsidRPr="00513BCA">
        <w:rPr>
          <w:rFonts w:ascii="Times New Roman" w:eastAsia="Times New Roman" w:hAnsi="Times New Roman" w:cs="Times New Roman"/>
          <w:color w:val="auto"/>
        </w:rPr>
        <w:tab/>
        <w:t>с</w:t>
      </w:r>
      <w:r w:rsidRPr="00513BCA">
        <w:rPr>
          <w:rFonts w:ascii="Times New Roman" w:eastAsia="Times New Roman" w:hAnsi="Times New Roman" w:cs="Times New Roman"/>
          <w:color w:val="auto"/>
        </w:rPr>
        <w:tab/>
        <w:t>точки</w:t>
      </w:r>
      <w:r w:rsidRPr="00513BCA">
        <w:rPr>
          <w:rFonts w:ascii="Times New Roman" w:eastAsia="Times New Roman" w:hAnsi="Times New Roman" w:cs="Times New Roman"/>
          <w:color w:val="auto"/>
        </w:rPr>
        <w:tab/>
        <w:t>зрения</w:t>
      </w:r>
      <w:r w:rsidRPr="00513BCA">
        <w:rPr>
          <w:rFonts w:ascii="Times New Roman" w:eastAsia="Times New Roman" w:hAnsi="Times New Roman" w:cs="Times New Roman"/>
          <w:color w:val="auto"/>
        </w:rPr>
        <w:lastRenderedPageBreak/>
        <w:tab/>
        <w:t>соответствия требованиям</w:t>
      </w:r>
      <w:r w:rsidR="008F21C3" w:rsidRPr="008F21C3">
        <w:rPr>
          <w:rFonts w:ascii="Times New Roman" w:eastAsia="Times New Roman" w:hAnsi="Times New Roman" w:cs="Times New Roman"/>
          <w:color w:val="auto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стандарта, а также на предмет их выполнения (достижения); 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  <w:tab w:val="left" w:pos="1800"/>
          <w:tab w:val="left" w:pos="3152"/>
          <w:tab w:val="left" w:pos="4321"/>
          <w:tab w:val="left" w:pos="5825"/>
          <w:tab w:val="left" w:pos="6168"/>
          <w:tab w:val="left" w:pos="7032"/>
          <w:tab w:val="left" w:pos="8006"/>
        </w:tabs>
        <w:autoSpaceDE w:val="0"/>
        <w:autoSpaceDN w:val="0"/>
        <w:spacing w:before="5" w:line="237" w:lineRule="auto"/>
        <w:ind w:left="0" w:right="11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анализ причин выявленных рассогласований и поиск путей их</w:t>
      </w:r>
      <w:r w:rsidRPr="00513BCA">
        <w:rPr>
          <w:rFonts w:ascii="Times New Roman" w:eastAsia="Times New Roman" w:hAnsi="Times New Roman" w:cs="Times New Roman"/>
          <w:color w:val="auto"/>
          <w:spacing w:val="-8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преодоления;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before="3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принятие решений о направлениях коррекции системы управления</w:t>
      </w:r>
      <w:r w:rsidRPr="00513BCA">
        <w:rPr>
          <w:rFonts w:ascii="Times New Roman" w:eastAsia="Times New Roman" w:hAnsi="Times New Roman" w:cs="Times New Roman"/>
          <w:color w:val="auto"/>
          <w:spacing w:val="-10"/>
        </w:rPr>
        <w:t xml:space="preserve"> </w:t>
      </w:r>
      <w:r w:rsidR="002F4785">
        <w:rPr>
          <w:rFonts w:ascii="Times New Roman" w:eastAsia="Times New Roman" w:hAnsi="Times New Roman" w:cs="Times New Roman"/>
          <w:color w:val="auto"/>
          <w:spacing w:val="-10"/>
        </w:rPr>
        <w:t xml:space="preserve"> </w:t>
      </w:r>
      <w:r w:rsidR="00E91D04">
        <w:rPr>
          <w:rFonts w:ascii="Times New Roman" w:eastAsia="Times New Roman" w:hAnsi="Times New Roman" w:cs="Times New Roman"/>
          <w:color w:val="auto"/>
        </w:rPr>
        <w:t>школы</w:t>
      </w:r>
      <w:r w:rsidRPr="00513BCA">
        <w:rPr>
          <w:rFonts w:ascii="Times New Roman" w:eastAsia="Times New Roman" w:hAnsi="Times New Roman" w:cs="Times New Roman"/>
          <w:color w:val="auto"/>
        </w:rPr>
        <w:t>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организация исполнения решения (коррекционной</w:t>
      </w:r>
      <w:r w:rsidRPr="00513BCA">
        <w:rPr>
          <w:rFonts w:ascii="Times New Roman" w:eastAsia="Times New Roman" w:hAnsi="Times New Roman" w:cs="Times New Roman"/>
          <w:color w:val="auto"/>
          <w:spacing w:val="-6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работы);</w:t>
      </w:r>
    </w:p>
    <w:p w:rsidR="00E91D04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before="1"/>
        <w:ind w:left="0" w:right="5281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проверка исполнения решения; </w:t>
      </w:r>
    </w:p>
    <w:p w:rsidR="00513BCA" w:rsidRPr="00513BCA" w:rsidRDefault="00513BCA" w:rsidP="00E91D04">
      <w:pPr>
        <w:tabs>
          <w:tab w:val="left" w:pos="809"/>
          <w:tab w:val="left" w:pos="810"/>
        </w:tabs>
        <w:autoSpaceDE w:val="0"/>
        <w:autoSpaceDN w:val="0"/>
        <w:spacing w:before="1"/>
        <w:ind w:left="284" w:right="5281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б) работы с кадрами: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10"/>
        </w:tabs>
        <w:autoSpaceDE w:val="0"/>
        <w:autoSpaceDN w:val="0"/>
        <w:ind w:left="0" w:right="109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обеспечение (выполнение) требований к уровню профессиональной квалификации, личностным качествам, состоянию здоровья педагогических и иных работников ОУ, работающих в условиях нового образовательного стандарта и оценка результативности их</w:t>
      </w:r>
      <w:r w:rsidRPr="00513BCA">
        <w:rPr>
          <w:rFonts w:ascii="Times New Roman" w:eastAsia="Times New Roman" w:hAnsi="Times New Roman" w:cs="Times New Roman"/>
          <w:color w:val="auto"/>
          <w:spacing w:val="-12"/>
        </w:rPr>
        <w:t xml:space="preserve"> </w:t>
      </w:r>
      <w:r w:rsidR="002F4785">
        <w:rPr>
          <w:rFonts w:ascii="Times New Roman" w:eastAsia="Times New Roman" w:hAnsi="Times New Roman" w:cs="Times New Roman"/>
          <w:color w:val="auto"/>
          <w:spacing w:val="-1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реализации;</w:t>
      </w:r>
    </w:p>
    <w:p w:rsidR="00513BCA" w:rsidRPr="00513BCA" w:rsidRDefault="00513BCA" w:rsidP="008F21C3">
      <w:pPr>
        <w:autoSpaceDE w:val="0"/>
        <w:autoSpaceDN w:val="0"/>
        <w:spacing w:line="297" w:lineRule="exact"/>
        <w:ind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 xml:space="preserve">в) работы с контингентом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обучающихся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>: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диагностика учебных и творческих возможностей обучающихся;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диагностика психофизиологического состояния</w:t>
      </w:r>
      <w:r w:rsidRPr="00513BCA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детей;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диагностика и выявление детей, нуждающихся в</w:t>
      </w:r>
      <w:r w:rsidRPr="00513BCA">
        <w:rPr>
          <w:rFonts w:ascii="Times New Roman" w:eastAsia="Times New Roman" w:hAnsi="Times New Roman" w:cs="Times New Roman"/>
          <w:color w:val="auto"/>
          <w:spacing w:val="-16"/>
        </w:rPr>
        <w:t xml:space="preserve"> 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социально-педагогической</w:t>
      </w:r>
      <w:proofErr w:type="gramEnd"/>
    </w:p>
    <w:p w:rsidR="00513BCA" w:rsidRPr="00513BCA" w:rsidRDefault="00513BCA" w:rsidP="002F4785">
      <w:pPr>
        <w:tabs>
          <w:tab w:val="left" w:pos="809"/>
          <w:tab w:val="left" w:pos="810"/>
        </w:tabs>
        <w:autoSpaceDE w:val="0"/>
        <w:autoSpaceDN w:val="0"/>
        <w:spacing w:line="318" w:lineRule="exact"/>
        <w:ind w:left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поддержке;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before="1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диагностика детей, нуждающихся в компенсирующем</w:t>
      </w:r>
      <w:r w:rsidRPr="00513BCA">
        <w:rPr>
          <w:rFonts w:ascii="Times New Roman" w:eastAsia="Times New Roman" w:hAnsi="Times New Roman" w:cs="Times New Roman"/>
          <w:color w:val="auto"/>
          <w:spacing w:val="-7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обучении;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before="2" w:line="237" w:lineRule="auto"/>
        <w:ind w:left="0" w:right="113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ранняя диагностика и ранняя профилактика заболеваний, наиболее часто встречающихся у школьников;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before="5" w:line="237" w:lineRule="auto"/>
        <w:ind w:left="0" w:right="113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принятие решений о направлениях работы, корректирующих состояние работы с контингентом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обучающихся;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before="3" w:line="318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организация коррекционной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работы;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line="317" w:lineRule="exact"/>
        <w:ind w:left="0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проверка ее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результативности;</w:t>
      </w:r>
    </w:p>
    <w:p w:rsidR="00513BCA" w:rsidRPr="00513BCA" w:rsidRDefault="00513BCA" w:rsidP="008F21C3">
      <w:pPr>
        <w:autoSpaceDE w:val="0"/>
        <w:autoSpaceDN w:val="0"/>
        <w:ind w:right="299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г) материально-технического и информационного оснащения, ремонта школьного оборудования: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10"/>
        </w:tabs>
        <w:autoSpaceDE w:val="0"/>
        <w:autoSpaceDN w:val="0"/>
        <w:spacing w:before="2"/>
        <w:ind w:left="0" w:right="108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оценка степени соответствия материально-технического обеспечения и дидактических средств обучения требованиям стандарта и федеральным требованиям к минимальной оснащенности учебного</w:t>
      </w:r>
      <w:r w:rsidRPr="00513BCA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процесса;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line="237" w:lineRule="auto"/>
        <w:ind w:left="0" w:right="11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оценка степени обеспеченности электронными ресурсами, в том числе размещенными в сети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Интернет;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10"/>
          <w:tab w:val="left" w:pos="3026"/>
        </w:tabs>
        <w:autoSpaceDE w:val="0"/>
        <w:autoSpaceDN w:val="0"/>
        <w:spacing w:before="3"/>
        <w:ind w:left="0" w:right="114"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анализ занятости помещений школы, эффективнос</w:t>
      </w:r>
      <w:r w:rsidR="004C2FA4">
        <w:rPr>
          <w:rFonts w:ascii="Times New Roman" w:eastAsia="Times New Roman" w:hAnsi="Times New Roman" w:cs="Times New Roman"/>
          <w:color w:val="auto"/>
        </w:rPr>
        <w:t xml:space="preserve">ти их использования, требований </w:t>
      </w:r>
      <w:r w:rsidRPr="00513BCA">
        <w:rPr>
          <w:rFonts w:ascii="Times New Roman" w:eastAsia="Times New Roman" w:hAnsi="Times New Roman" w:cs="Times New Roman"/>
          <w:color w:val="auto"/>
        </w:rPr>
        <w:t>к оборудованию и учебным помещениям школы с учетом особенностей образовательного процесса;</w:t>
      </w:r>
    </w:p>
    <w:p w:rsidR="00513BCA" w:rsidRPr="00513BCA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spacing w:before="4" w:line="237" w:lineRule="auto"/>
        <w:ind w:left="0" w:right="108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принятие решений о направлениях работы, корректирующих состояние материальн</w:t>
      </w:r>
      <w:proofErr w:type="gramStart"/>
      <w:r w:rsidRPr="00513BCA">
        <w:rPr>
          <w:rFonts w:ascii="Times New Roman" w:eastAsia="Times New Roman" w:hAnsi="Times New Roman" w:cs="Times New Roman"/>
          <w:color w:val="auto"/>
        </w:rPr>
        <w:t>о-</w:t>
      </w:r>
      <w:proofErr w:type="gramEnd"/>
      <w:r w:rsidRPr="00513BCA">
        <w:rPr>
          <w:rFonts w:ascii="Times New Roman" w:eastAsia="Times New Roman" w:hAnsi="Times New Roman" w:cs="Times New Roman"/>
          <w:color w:val="auto"/>
        </w:rPr>
        <w:t xml:space="preserve"> хозяйственной деятельности в</w:t>
      </w:r>
      <w:r w:rsidRPr="00513BCA">
        <w:rPr>
          <w:rFonts w:ascii="Times New Roman" w:eastAsia="Times New Roman" w:hAnsi="Times New Roman" w:cs="Times New Roman"/>
          <w:color w:val="auto"/>
          <w:spacing w:val="-2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школе;</w:t>
      </w:r>
    </w:p>
    <w:p w:rsidR="00E91D04" w:rsidRDefault="00513BCA" w:rsidP="008F21C3">
      <w:pPr>
        <w:numPr>
          <w:ilvl w:val="2"/>
          <w:numId w:val="6"/>
        </w:numPr>
        <w:tabs>
          <w:tab w:val="left" w:pos="809"/>
          <w:tab w:val="left" w:pos="810"/>
        </w:tabs>
        <w:autoSpaceDE w:val="0"/>
        <w:autoSpaceDN w:val="0"/>
        <w:ind w:left="0" w:right="719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организация выполнения принятых решений и проверка их</w:t>
      </w:r>
      <w:r w:rsidRPr="00513BCA">
        <w:rPr>
          <w:rFonts w:ascii="Times New Roman" w:eastAsia="Times New Roman" w:hAnsi="Times New Roman" w:cs="Times New Roman"/>
          <w:color w:val="auto"/>
          <w:spacing w:val="-26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исполнения; </w:t>
      </w:r>
    </w:p>
    <w:p w:rsidR="00513BCA" w:rsidRPr="00513BCA" w:rsidRDefault="00513BCA" w:rsidP="00E91D04">
      <w:pPr>
        <w:tabs>
          <w:tab w:val="left" w:pos="809"/>
          <w:tab w:val="left" w:pos="810"/>
        </w:tabs>
        <w:autoSpaceDE w:val="0"/>
        <w:autoSpaceDN w:val="0"/>
        <w:ind w:left="284" w:right="719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д) партнерского взаимодействия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="00E91D04">
        <w:rPr>
          <w:rFonts w:ascii="Times New Roman" w:eastAsia="Times New Roman" w:hAnsi="Times New Roman" w:cs="Times New Roman"/>
          <w:color w:val="auto"/>
        </w:rPr>
        <w:t>школы</w:t>
      </w:r>
      <w:r w:rsidRPr="00513BCA">
        <w:rPr>
          <w:rFonts w:ascii="Times New Roman" w:eastAsia="Times New Roman" w:hAnsi="Times New Roman" w:cs="Times New Roman"/>
          <w:color w:val="auto"/>
        </w:rPr>
        <w:t>:</w:t>
      </w:r>
    </w:p>
    <w:p w:rsidR="00513BCA" w:rsidRPr="00513BCA" w:rsidRDefault="00513BCA" w:rsidP="002F4785">
      <w:pPr>
        <w:numPr>
          <w:ilvl w:val="2"/>
          <w:numId w:val="6"/>
        </w:numPr>
        <w:tabs>
          <w:tab w:val="left" w:pos="284"/>
          <w:tab w:val="left" w:pos="851"/>
          <w:tab w:val="left" w:pos="4680"/>
          <w:tab w:val="left" w:pos="6258"/>
          <w:tab w:val="left" w:pos="7503"/>
          <w:tab w:val="left" w:pos="8543"/>
        </w:tabs>
        <w:autoSpaceDE w:val="0"/>
        <w:autoSpaceDN w:val="0"/>
        <w:ind w:left="0" w:right="114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оценка</w:t>
      </w:r>
      <w:r w:rsidR="002F4785">
        <w:rPr>
          <w:rFonts w:ascii="Times New Roman" w:eastAsia="Times New Roman" w:hAnsi="Times New Roman" w:cs="Times New Roman"/>
          <w:color w:val="auto"/>
        </w:rPr>
        <w:t xml:space="preserve">  </w:t>
      </w:r>
      <w:r w:rsidRPr="00513BCA">
        <w:rPr>
          <w:rFonts w:ascii="Times New Roman" w:eastAsia="Times New Roman" w:hAnsi="Times New Roman" w:cs="Times New Roman"/>
          <w:color w:val="auto"/>
        </w:rPr>
        <w:t>степени</w:t>
      </w:r>
      <w:r w:rsidR="002F4785">
        <w:rPr>
          <w:rFonts w:ascii="Times New Roman" w:eastAsia="Times New Roman" w:hAnsi="Times New Roman" w:cs="Times New Roman"/>
          <w:color w:val="auto"/>
        </w:rPr>
        <w:t xml:space="preserve">  </w:t>
      </w:r>
      <w:r w:rsidRPr="00513BCA">
        <w:rPr>
          <w:rFonts w:ascii="Times New Roman" w:eastAsia="Times New Roman" w:hAnsi="Times New Roman" w:cs="Times New Roman"/>
          <w:color w:val="auto"/>
        </w:rPr>
        <w:t>соответствия</w:t>
      </w:r>
      <w:r w:rsidR="002F4785">
        <w:rPr>
          <w:rFonts w:ascii="Times New Roman" w:eastAsia="Times New Roman" w:hAnsi="Times New Roman" w:cs="Times New Roman"/>
          <w:color w:val="auto"/>
        </w:rPr>
        <w:t xml:space="preserve">  </w:t>
      </w:r>
      <w:r w:rsidRPr="00513BCA">
        <w:rPr>
          <w:rFonts w:ascii="Times New Roman" w:eastAsia="Times New Roman" w:hAnsi="Times New Roman" w:cs="Times New Roman"/>
          <w:color w:val="auto"/>
        </w:rPr>
        <w:t>имеющихся</w:t>
      </w:r>
      <w:r w:rsidRPr="00513BCA">
        <w:rPr>
          <w:rFonts w:ascii="Times New Roman" w:eastAsia="Times New Roman" w:hAnsi="Times New Roman" w:cs="Times New Roman"/>
          <w:color w:val="auto"/>
        </w:rPr>
        <w:tab/>
        <w:t>внешних</w:t>
      </w:r>
      <w:r w:rsidRPr="00513BCA">
        <w:rPr>
          <w:rFonts w:ascii="Times New Roman" w:eastAsia="Times New Roman" w:hAnsi="Times New Roman" w:cs="Times New Roman"/>
          <w:color w:val="auto"/>
        </w:rPr>
        <w:tab/>
        <w:t>связей,</w:t>
      </w:r>
      <w:r w:rsidR="002F4785">
        <w:rPr>
          <w:rFonts w:ascii="Times New Roman" w:eastAsia="Times New Roman" w:hAnsi="Times New Roman" w:cs="Times New Roman"/>
          <w:color w:val="auto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  <w:w w:val="95"/>
        </w:rPr>
        <w:t xml:space="preserve">наличие </w:t>
      </w:r>
      <w:r w:rsidRPr="00513BCA">
        <w:rPr>
          <w:rFonts w:ascii="Times New Roman" w:eastAsia="Times New Roman" w:hAnsi="Times New Roman" w:cs="Times New Roman"/>
          <w:color w:val="auto"/>
        </w:rPr>
        <w:t xml:space="preserve">договоров (соглашений) о </w:t>
      </w:r>
      <w:r w:rsidR="00E91D04">
        <w:rPr>
          <w:rFonts w:ascii="Times New Roman" w:eastAsia="Times New Roman" w:hAnsi="Times New Roman" w:cs="Times New Roman"/>
          <w:color w:val="auto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сотрудничестве и</w:t>
      </w:r>
      <w:r w:rsidRPr="00513BCA">
        <w:rPr>
          <w:rFonts w:ascii="Times New Roman" w:eastAsia="Times New Roman" w:hAnsi="Times New Roman" w:cs="Times New Roman"/>
          <w:color w:val="auto"/>
          <w:spacing w:val="-4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т.п.;</w:t>
      </w:r>
    </w:p>
    <w:p w:rsidR="00513BCA" w:rsidRPr="00513BCA" w:rsidRDefault="00513BCA" w:rsidP="00E91D04">
      <w:pPr>
        <w:numPr>
          <w:ilvl w:val="2"/>
          <w:numId w:val="6"/>
        </w:numPr>
        <w:tabs>
          <w:tab w:val="left" w:pos="284"/>
        </w:tabs>
        <w:autoSpaceDE w:val="0"/>
        <w:autoSpaceDN w:val="0"/>
        <w:spacing w:before="87"/>
        <w:ind w:left="0" w:right="113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принятие решений о направлениях работы, корректирующих состояние внешних связей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="002F4785">
        <w:rPr>
          <w:rFonts w:ascii="Times New Roman" w:eastAsia="Times New Roman" w:hAnsi="Times New Roman" w:cs="Times New Roman"/>
          <w:color w:val="auto"/>
        </w:rPr>
        <w:t>школы</w:t>
      </w:r>
      <w:r w:rsidRPr="00513BCA">
        <w:rPr>
          <w:rFonts w:ascii="Times New Roman" w:eastAsia="Times New Roman" w:hAnsi="Times New Roman" w:cs="Times New Roman"/>
          <w:color w:val="auto"/>
        </w:rPr>
        <w:t>.</w:t>
      </w:r>
    </w:p>
    <w:p w:rsidR="00513BCA" w:rsidRPr="00513BCA" w:rsidRDefault="00513BCA" w:rsidP="008F21C3">
      <w:pPr>
        <w:tabs>
          <w:tab w:val="left" w:pos="7794"/>
        </w:tabs>
        <w:autoSpaceDE w:val="0"/>
        <w:autoSpaceDN w:val="0"/>
        <w:ind w:right="116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Элементом</w:t>
      </w:r>
      <w:r w:rsidRPr="00513BCA">
        <w:rPr>
          <w:rFonts w:ascii="Times New Roman" w:eastAsia="Times New Roman" w:hAnsi="Times New Roman" w:cs="Times New Roman"/>
          <w:color w:val="auto"/>
          <w:spacing w:val="49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в</w:t>
      </w:r>
      <w:r w:rsidRPr="00513BCA">
        <w:rPr>
          <w:rFonts w:ascii="Times New Roman" w:eastAsia="Times New Roman" w:hAnsi="Times New Roman" w:cs="Times New Roman"/>
          <w:color w:val="auto"/>
          <w:spacing w:val="5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структуре</w:t>
      </w:r>
      <w:r w:rsidRPr="00513BCA">
        <w:rPr>
          <w:rFonts w:ascii="Times New Roman" w:eastAsia="Times New Roman" w:hAnsi="Times New Roman" w:cs="Times New Roman"/>
          <w:color w:val="auto"/>
          <w:spacing w:val="5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ВШК</w:t>
      </w:r>
      <w:r w:rsidRPr="00513BCA">
        <w:rPr>
          <w:rFonts w:ascii="Times New Roman" w:eastAsia="Times New Roman" w:hAnsi="Times New Roman" w:cs="Times New Roman"/>
          <w:color w:val="auto"/>
          <w:spacing w:val="5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в</w:t>
      </w:r>
      <w:r w:rsidRPr="00513BCA">
        <w:rPr>
          <w:rFonts w:ascii="Times New Roman" w:eastAsia="Times New Roman" w:hAnsi="Times New Roman" w:cs="Times New Roman"/>
          <w:color w:val="auto"/>
          <w:spacing w:val="5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условиях</w:t>
      </w:r>
      <w:r w:rsidRPr="00513BCA">
        <w:rPr>
          <w:rFonts w:ascii="Times New Roman" w:eastAsia="Times New Roman" w:hAnsi="Times New Roman" w:cs="Times New Roman"/>
          <w:color w:val="auto"/>
          <w:spacing w:val="5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ФГОС</w:t>
      </w:r>
      <w:r w:rsidRPr="00513BCA">
        <w:rPr>
          <w:rFonts w:ascii="Times New Roman" w:eastAsia="Times New Roman" w:hAnsi="Times New Roman" w:cs="Times New Roman"/>
          <w:color w:val="auto"/>
          <w:spacing w:val="5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НОО</w:t>
      </w:r>
      <w:r w:rsidR="002F4785">
        <w:rPr>
          <w:rFonts w:ascii="Times New Roman" w:eastAsia="Times New Roman" w:hAnsi="Times New Roman" w:cs="Times New Roman"/>
          <w:color w:val="auto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и ФГОС ООО является государственно-общественное</w:t>
      </w:r>
      <w:r w:rsidRPr="00513BCA">
        <w:rPr>
          <w:rFonts w:ascii="Times New Roman" w:eastAsia="Times New Roman" w:hAnsi="Times New Roman" w:cs="Times New Roman"/>
          <w:color w:val="auto"/>
          <w:spacing w:val="1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управление:</w:t>
      </w:r>
    </w:p>
    <w:p w:rsidR="002F4785" w:rsidRDefault="00513BCA" w:rsidP="008F21C3">
      <w:pPr>
        <w:tabs>
          <w:tab w:val="left" w:pos="1699"/>
          <w:tab w:val="left" w:pos="2284"/>
          <w:tab w:val="left" w:pos="3647"/>
          <w:tab w:val="left" w:pos="4683"/>
          <w:tab w:val="left" w:pos="6350"/>
          <w:tab w:val="left" w:pos="7631"/>
          <w:tab w:val="left" w:pos="9322"/>
        </w:tabs>
        <w:autoSpaceDE w:val="0"/>
        <w:autoSpaceDN w:val="0"/>
        <w:spacing w:before="1"/>
        <w:ind w:right="112" w:firstLine="284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а) образовательной системой школы, отслеживающее промежуточные и итоговые результаты освоения основной образовательной программы начального общего образования</w:t>
      </w:r>
      <w:r w:rsidRPr="00513BCA">
        <w:rPr>
          <w:rFonts w:ascii="Times New Roman" w:eastAsia="Times New Roman" w:hAnsi="Times New Roman" w:cs="Times New Roman"/>
          <w:color w:val="auto"/>
        </w:rPr>
        <w:tab/>
        <w:t>и</w:t>
      </w:r>
      <w:r w:rsidRPr="00513BCA">
        <w:rPr>
          <w:rFonts w:ascii="Times New Roman" w:eastAsia="Times New Roman" w:hAnsi="Times New Roman" w:cs="Times New Roman"/>
          <w:color w:val="auto"/>
        </w:rPr>
        <w:tab/>
        <w:t>основного</w:t>
      </w:r>
      <w:r w:rsidRPr="00513BCA">
        <w:rPr>
          <w:rFonts w:ascii="Times New Roman" w:eastAsia="Times New Roman" w:hAnsi="Times New Roman" w:cs="Times New Roman"/>
          <w:color w:val="auto"/>
        </w:rPr>
        <w:tab/>
        <w:t>общего</w:t>
      </w:r>
      <w:r w:rsidRPr="00513BCA">
        <w:rPr>
          <w:rFonts w:ascii="Times New Roman" w:eastAsia="Times New Roman" w:hAnsi="Times New Roman" w:cs="Times New Roman"/>
          <w:color w:val="auto"/>
        </w:rPr>
        <w:tab/>
        <w:t>образования,</w:t>
      </w:r>
      <w:r w:rsidRPr="00513BCA">
        <w:rPr>
          <w:rFonts w:ascii="Times New Roman" w:eastAsia="Times New Roman" w:hAnsi="Times New Roman" w:cs="Times New Roman"/>
          <w:color w:val="auto"/>
        </w:rPr>
        <w:tab/>
        <w:t>вносящее</w:t>
      </w:r>
      <w:r w:rsidRPr="00513BCA">
        <w:rPr>
          <w:rFonts w:ascii="Times New Roman" w:eastAsia="Times New Roman" w:hAnsi="Times New Roman" w:cs="Times New Roman"/>
          <w:color w:val="auto"/>
        </w:rPr>
        <w:tab/>
        <w:t>предложения</w:t>
      </w:r>
    </w:p>
    <w:p w:rsidR="00513BCA" w:rsidRPr="00513BCA" w:rsidRDefault="00513BCA" w:rsidP="002F4785">
      <w:pPr>
        <w:tabs>
          <w:tab w:val="left" w:pos="1699"/>
          <w:tab w:val="left" w:pos="2284"/>
          <w:tab w:val="left" w:pos="3647"/>
          <w:tab w:val="left" w:pos="4683"/>
          <w:tab w:val="left" w:pos="6350"/>
          <w:tab w:val="left" w:pos="7631"/>
          <w:tab w:val="left" w:pos="9322"/>
        </w:tabs>
        <w:autoSpaceDE w:val="0"/>
        <w:autoSpaceDN w:val="0"/>
        <w:spacing w:before="1"/>
        <w:ind w:right="112"/>
        <w:rPr>
          <w:rFonts w:ascii="Times New Roman" w:eastAsia="Times New Roman" w:hAnsi="Times New Roman" w:cs="Times New Roman"/>
          <w:color w:val="auto"/>
        </w:rPr>
      </w:pPr>
      <w:r w:rsidRPr="00513BCA">
        <w:rPr>
          <w:rFonts w:ascii="Times New Roman" w:eastAsia="Times New Roman" w:hAnsi="Times New Roman" w:cs="Times New Roman"/>
          <w:color w:val="auto"/>
        </w:rPr>
        <w:t>о коррективах в образовательную модель</w:t>
      </w:r>
      <w:r w:rsidRPr="00513BCA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513BCA">
        <w:rPr>
          <w:rFonts w:ascii="Times New Roman" w:eastAsia="Times New Roman" w:hAnsi="Times New Roman" w:cs="Times New Roman"/>
          <w:color w:val="auto"/>
        </w:rPr>
        <w:t>ОУ;</w:t>
      </w:r>
    </w:p>
    <w:p w:rsidR="00406DC3" w:rsidRPr="00513BCA" w:rsidRDefault="00513BCA" w:rsidP="00E937B5">
      <w:pPr>
        <w:autoSpaceDE w:val="0"/>
        <w:autoSpaceDN w:val="0"/>
        <w:spacing w:line="298" w:lineRule="exact"/>
        <w:ind w:firstLine="284"/>
        <w:rPr>
          <w:rFonts w:ascii="Times New Roman" w:hAnsi="Times New Roman" w:cs="Times New Roman"/>
        </w:rPr>
      </w:pPr>
      <w:r w:rsidRPr="00513BCA">
        <w:rPr>
          <w:rFonts w:ascii="Times New Roman" w:eastAsia="Times New Roman" w:hAnsi="Times New Roman" w:cs="Times New Roman"/>
          <w:color w:val="auto"/>
        </w:rPr>
        <w:t>б) работой с кадрами.</w:t>
      </w:r>
      <w:r w:rsidR="00AE0D25" w:rsidRPr="00513BCA">
        <w:rPr>
          <w:rFonts w:ascii="Times New Roman" w:hAnsi="Times New Roman" w:cs="Times New Roman"/>
          <w:noProof/>
          <w:lang w:bidi="ar-SA"/>
        </w:rPr>
        <w:drawing>
          <wp:anchor distT="0" distB="0" distL="63500" distR="63500" simplePos="0" relativeHeight="251657729" behindDoc="1" locked="0" layoutInCell="1" allowOverlap="1" wp14:anchorId="2BC960BA" wp14:editId="67909B81">
            <wp:simplePos x="0" y="0"/>
            <wp:positionH relativeFrom="page">
              <wp:posOffset>10041890</wp:posOffset>
            </wp:positionH>
            <wp:positionV relativeFrom="page">
              <wp:posOffset>-4095750</wp:posOffset>
            </wp:positionV>
            <wp:extent cx="4340225" cy="4102735"/>
            <wp:effectExtent l="0" t="0" r="3175" b="0"/>
            <wp:wrapNone/>
            <wp:docPr id="2" name="Рисунок 2" descr="C:\Users\50CB~1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0CB~1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225" cy="410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06DC3" w:rsidRPr="00513BCA" w:rsidSect="00AE0D25">
      <w:pgSz w:w="11907" w:h="16839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93B" w:rsidRDefault="0086293B">
      <w:r>
        <w:separator/>
      </w:r>
    </w:p>
  </w:endnote>
  <w:endnote w:type="continuationSeparator" w:id="0">
    <w:p w:rsidR="0086293B" w:rsidRDefault="00862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93B" w:rsidRDefault="0086293B"/>
  </w:footnote>
  <w:footnote w:type="continuationSeparator" w:id="0">
    <w:p w:rsidR="0086293B" w:rsidRDefault="0086293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21F7E"/>
    <w:multiLevelType w:val="multilevel"/>
    <w:tmpl w:val="AF76DD52"/>
    <w:lvl w:ilvl="0">
      <w:start w:val="1"/>
      <w:numFmt w:val="decimal"/>
      <w:lvlText w:val="%1"/>
      <w:lvlJc w:val="left"/>
      <w:pPr>
        <w:ind w:left="102" w:hanging="454"/>
        <w:jc w:val="left"/>
      </w:pPr>
      <w:rPr>
        <w:rFonts w:hint="default"/>
        <w:lang w:val="ru-RU" w:eastAsia="ru-RU" w:bidi="ru-RU"/>
      </w:rPr>
    </w:lvl>
    <w:lvl w:ilvl="1">
      <w:start w:val="6"/>
      <w:numFmt w:val="decimal"/>
      <w:lvlText w:val="%1.%2."/>
      <w:lvlJc w:val="left"/>
      <w:pPr>
        <w:ind w:left="102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start w:val="2"/>
      <w:numFmt w:val="upperRoman"/>
      <w:lvlText w:val="%3."/>
      <w:lvlJc w:val="left"/>
      <w:pPr>
        <w:ind w:left="793" w:hanging="33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748" w:hanging="33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22" w:hanging="33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96" w:hanging="33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70" w:hanging="33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44" w:hanging="33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18" w:hanging="332"/>
      </w:pPr>
      <w:rPr>
        <w:rFonts w:hint="default"/>
        <w:lang w:val="ru-RU" w:eastAsia="ru-RU" w:bidi="ru-RU"/>
      </w:rPr>
    </w:lvl>
  </w:abstractNum>
  <w:abstractNum w:abstractNumId="1">
    <w:nsid w:val="14DF7318"/>
    <w:multiLevelType w:val="multilevel"/>
    <w:tmpl w:val="CA244B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FE34E6"/>
    <w:multiLevelType w:val="multilevel"/>
    <w:tmpl w:val="E982C3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316E28"/>
    <w:multiLevelType w:val="hybridMultilevel"/>
    <w:tmpl w:val="37D2E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9C2E28"/>
    <w:multiLevelType w:val="hybridMultilevel"/>
    <w:tmpl w:val="BD026FB8"/>
    <w:lvl w:ilvl="0" w:tplc="44DE8858"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34669A82">
      <w:numFmt w:val="bullet"/>
      <w:lvlText w:val="•"/>
      <w:lvlJc w:val="left"/>
      <w:pPr>
        <w:ind w:left="1046" w:hanging="152"/>
      </w:pPr>
      <w:rPr>
        <w:rFonts w:hint="default"/>
        <w:lang w:val="ru-RU" w:eastAsia="ru-RU" w:bidi="ru-RU"/>
      </w:rPr>
    </w:lvl>
    <w:lvl w:ilvl="2" w:tplc="18C8F3B4">
      <w:numFmt w:val="bullet"/>
      <w:lvlText w:val="•"/>
      <w:lvlJc w:val="left"/>
      <w:pPr>
        <w:ind w:left="1993" w:hanging="152"/>
      </w:pPr>
      <w:rPr>
        <w:rFonts w:hint="default"/>
        <w:lang w:val="ru-RU" w:eastAsia="ru-RU" w:bidi="ru-RU"/>
      </w:rPr>
    </w:lvl>
    <w:lvl w:ilvl="3" w:tplc="F984D804">
      <w:numFmt w:val="bullet"/>
      <w:lvlText w:val="•"/>
      <w:lvlJc w:val="left"/>
      <w:pPr>
        <w:ind w:left="2939" w:hanging="152"/>
      </w:pPr>
      <w:rPr>
        <w:rFonts w:hint="default"/>
        <w:lang w:val="ru-RU" w:eastAsia="ru-RU" w:bidi="ru-RU"/>
      </w:rPr>
    </w:lvl>
    <w:lvl w:ilvl="4" w:tplc="B4D4C804">
      <w:numFmt w:val="bullet"/>
      <w:lvlText w:val="•"/>
      <w:lvlJc w:val="left"/>
      <w:pPr>
        <w:ind w:left="3886" w:hanging="152"/>
      </w:pPr>
      <w:rPr>
        <w:rFonts w:hint="default"/>
        <w:lang w:val="ru-RU" w:eastAsia="ru-RU" w:bidi="ru-RU"/>
      </w:rPr>
    </w:lvl>
    <w:lvl w:ilvl="5" w:tplc="EB26AC6C">
      <w:numFmt w:val="bullet"/>
      <w:lvlText w:val="•"/>
      <w:lvlJc w:val="left"/>
      <w:pPr>
        <w:ind w:left="4833" w:hanging="152"/>
      </w:pPr>
      <w:rPr>
        <w:rFonts w:hint="default"/>
        <w:lang w:val="ru-RU" w:eastAsia="ru-RU" w:bidi="ru-RU"/>
      </w:rPr>
    </w:lvl>
    <w:lvl w:ilvl="6" w:tplc="4B02F3E8">
      <w:numFmt w:val="bullet"/>
      <w:lvlText w:val="•"/>
      <w:lvlJc w:val="left"/>
      <w:pPr>
        <w:ind w:left="5779" w:hanging="152"/>
      </w:pPr>
      <w:rPr>
        <w:rFonts w:hint="default"/>
        <w:lang w:val="ru-RU" w:eastAsia="ru-RU" w:bidi="ru-RU"/>
      </w:rPr>
    </w:lvl>
    <w:lvl w:ilvl="7" w:tplc="9B6ABAA6">
      <w:numFmt w:val="bullet"/>
      <w:lvlText w:val="•"/>
      <w:lvlJc w:val="left"/>
      <w:pPr>
        <w:ind w:left="6726" w:hanging="152"/>
      </w:pPr>
      <w:rPr>
        <w:rFonts w:hint="default"/>
        <w:lang w:val="ru-RU" w:eastAsia="ru-RU" w:bidi="ru-RU"/>
      </w:rPr>
    </w:lvl>
    <w:lvl w:ilvl="8" w:tplc="2512A2D6">
      <w:numFmt w:val="bullet"/>
      <w:lvlText w:val="•"/>
      <w:lvlJc w:val="left"/>
      <w:pPr>
        <w:ind w:left="7673" w:hanging="152"/>
      </w:pPr>
      <w:rPr>
        <w:rFonts w:hint="default"/>
        <w:lang w:val="ru-RU" w:eastAsia="ru-RU" w:bidi="ru-RU"/>
      </w:rPr>
    </w:lvl>
  </w:abstractNum>
  <w:abstractNum w:abstractNumId="5">
    <w:nsid w:val="4F984C9E"/>
    <w:multiLevelType w:val="multilevel"/>
    <w:tmpl w:val="2A623E84"/>
    <w:lvl w:ilvl="0">
      <w:start w:val="4"/>
      <w:numFmt w:val="decimal"/>
      <w:lvlText w:val="%1"/>
      <w:lvlJc w:val="left"/>
      <w:pPr>
        <w:ind w:left="102" w:hanging="550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02" w:hanging="5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"/>
      <w:lvlJc w:val="left"/>
      <w:pPr>
        <w:ind w:left="822" w:hanging="348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763" w:hanging="3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35" w:hanging="3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7" w:hanging="3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79" w:hanging="3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50" w:hanging="3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22" w:hanging="348"/>
      </w:pPr>
      <w:rPr>
        <w:rFonts w:hint="default"/>
        <w:lang w:val="ru-RU" w:eastAsia="ru-RU" w:bidi="ru-RU"/>
      </w:rPr>
    </w:lvl>
  </w:abstractNum>
  <w:abstractNum w:abstractNumId="6">
    <w:nsid w:val="55C110A9"/>
    <w:multiLevelType w:val="multilevel"/>
    <w:tmpl w:val="9976D7F0"/>
    <w:lvl w:ilvl="0">
      <w:start w:val="4"/>
      <w:numFmt w:val="decimal"/>
      <w:lvlText w:val="%1"/>
      <w:lvlJc w:val="left"/>
      <w:pPr>
        <w:ind w:left="102" w:hanging="70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7">
    <w:nsid w:val="585D395D"/>
    <w:multiLevelType w:val="multilevel"/>
    <w:tmpl w:val="BFE8CFE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4611EAF"/>
    <w:multiLevelType w:val="multilevel"/>
    <w:tmpl w:val="8D14E4CA"/>
    <w:lvl w:ilvl="0">
      <w:start w:val="2"/>
      <w:numFmt w:val="decimal"/>
      <w:lvlText w:val="%1"/>
      <w:lvlJc w:val="left"/>
      <w:pPr>
        <w:ind w:left="810" w:hanging="70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10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569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3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8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9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67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2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17" w:hanging="708"/>
      </w:pPr>
      <w:rPr>
        <w:rFonts w:hint="default"/>
        <w:lang w:val="ru-RU" w:eastAsia="ru-RU" w:bidi="ru-RU"/>
      </w:rPr>
    </w:lvl>
  </w:abstractNum>
  <w:abstractNum w:abstractNumId="9">
    <w:nsid w:val="673E011C"/>
    <w:multiLevelType w:val="hybridMultilevel"/>
    <w:tmpl w:val="8642FEF2"/>
    <w:lvl w:ilvl="0" w:tplc="4AACFB3A">
      <w:numFmt w:val="bullet"/>
      <w:lvlText w:val=""/>
      <w:lvlJc w:val="left"/>
      <w:pPr>
        <w:ind w:left="102" w:hanging="1277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1" w:tplc="6330A228">
      <w:numFmt w:val="bullet"/>
      <w:lvlText w:val="•"/>
      <w:lvlJc w:val="left"/>
      <w:pPr>
        <w:ind w:left="1046" w:hanging="1277"/>
      </w:pPr>
      <w:rPr>
        <w:rFonts w:hint="default"/>
        <w:lang w:val="ru-RU" w:eastAsia="ru-RU" w:bidi="ru-RU"/>
      </w:rPr>
    </w:lvl>
    <w:lvl w:ilvl="2" w:tplc="769EFDA6">
      <w:numFmt w:val="bullet"/>
      <w:lvlText w:val="•"/>
      <w:lvlJc w:val="left"/>
      <w:pPr>
        <w:ind w:left="1993" w:hanging="1277"/>
      </w:pPr>
      <w:rPr>
        <w:rFonts w:hint="default"/>
        <w:lang w:val="ru-RU" w:eastAsia="ru-RU" w:bidi="ru-RU"/>
      </w:rPr>
    </w:lvl>
    <w:lvl w:ilvl="3" w:tplc="902C515A">
      <w:numFmt w:val="bullet"/>
      <w:lvlText w:val="•"/>
      <w:lvlJc w:val="left"/>
      <w:pPr>
        <w:ind w:left="2939" w:hanging="1277"/>
      </w:pPr>
      <w:rPr>
        <w:rFonts w:hint="default"/>
        <w:lang w:val="ru-RU" w:eastAsia="ru-RU" w:bidi="ru-RU"/>
      </w:rPr>
    </w:lvl>
    <w:lvl w:ilvl="4" w:tplc="775A46F0">
      <w:numFmt w:val="bullet"/>
      <w:lvlText w:val="•"/>
      <w:lvlJc w:val="left"/>
      <w:pPr>
        <w:ind w:left="3886" w:hanging="1277"/>
      </w:pPr>
      <w:rPr>
        <w:rFonts w:hint="default"/>
        <w:lang w:val="ru-RU" w:eastAsia="ru-RU" w:bidi="ru-RU"/>
      </w:rPr>
    </w:lvl>
    <w:lvl w:ilvl="5" w:tplc="C1E04EFA">
      <w:numFmt w:val="bullet"/>
      <w:lvlText w:val="•"/>
      <w:lvlJc w:val="left"/>
      <w:pPr>
        <w:ind w:left="4833" w:hanging="1277"/>
      </w:pPr>
      <w:rPr>
        <w:rFonts w:hint="default"/>
        <w:lang w:val="ru-RU" w:eastAsia="ru-RU" w:bidi="ru-RU"/>
      </w:rPr>
    </w:lvl>
    <w:lvl w:ilvl="6" w:tplc="21B4382C">
      <w:numFmt w:val="bullet"/>
      <w:lvlText w:val="•"/>
      <w:lvlJc w:val="left"/>
      <w:pPr>
        <w:ind w:left="5779" w:hanging="1277"/>
      </w:pPr>
      <w:rPr>
        <w:rFonts w:hint="default"/>
        <w:lang w:val="ru-RU" w:eastAsia="ru-RU" w:bidi="ru-RU"/>
      </w:rPr>
    </w:lvl>
    <w:lvl w:ilvl="7" w:tplc="508C9118">
      <w:numFmt w:val="bullet"/>
      <w:lvlText w:val="•"/>
      <w:lvlJc w:val="left"/>
      <w:pPr>
        <w:ind w:left="6726" w:hanging="1277"/>
      </w:pPr>
      <w:rPr>
        <w:rFonts w:hint="default"/>
        <w:lang w:val="ru-RU" w:eastAsia="ru-RU" w:bidi="ru-RU"/>
      </w:rPr>
    </w:lvl>
    <w:lvl w:ilvl="8" w:tplc="E744AAEE">
      <w:numFmt w:val="bullet"/>
      <w:lvlText w:val="•"/>
      <w:lvlJc w:val="left"/>
      <w:pPr>
        <w:ind w:left="7673" w:hanging="1277"/>
      </w:pPr>
      <w:rPr>
        <w:rFonts w:hint="default"/>
        <w:lang w:val="ru-RU" w:eastAsia="ru-RU" w:bidi="ru-RU"/>
      </w:rPr>
    </w:lvl>
  </w:abstractNum>
  <w:abstractNum w:abstractNumId="10">
    <w:nsid w:val="6EBE3A35"/>
    <w:multiLevelType w:val="multilevel"/>
    <w:tmpl w:val="9738B794"/>
    <w:lvl w:ilvl="0">
      <w:start w:val="3"/>
      <w:numFmt w:val="decimal"/>
      <w:lvlText w:val="%1"/>
      <w:lvlJc w:val="left"/>
      <w:pPr>
        <w:ind w:left="102" w:hanging="45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"/>
      <w:lvlJc w:val="left"/>
      <w:pPr>
        <w:ind w:left="822" w:hanging="634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158" w:hanging="63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216" w:hanging="63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274" w:hanging="63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333" w:hanging="63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391" w:hanging="63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49" w:hanging="634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0"/>
  </w:num>
  <w:num w:numId="9">
    <w:abstractNumId w:val="8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DC3"/>
    <w:rsid w:val="00061C01"/>
    <w:rsid w:val="00145652"/>
    <w:rsid w:val="0019244C"/>
    <w:rsid w:val="00197AA6"/>
    <w:rsid w:val="001A2853"/>
    <w:rsid w:val="002D0994"/>
    <w:rsid w:val="002F4785"/>
    <w:rsid w:val="00406DC3"/>
    <w:rsid w:val="004C2FA4"/>
    <w:rsid w:val="00513BCA"/>
    <w:rsid w:val="005D7229"/>
    <w:rsid w:val="00616678"/>
    <w:rsid w:val="00675627"/>
    <w:rsid w:val="006F1B69"/>
    <w:rsid w:val="00744045"/>
    <w:rsid w:val="00814D17"/>
    <w:rsid w:val="00836BCD"/>
    <w:rsid w:val="00860061"/>
    <w:rsid w:val="0086293B"/>
    <w:rsid w:val="008D4020"/>
    <w:rsid w:val="008F21C3"/>
    <w:rsid w:val="00947976"/>
    <w:rsid w:val="00A80A0C"/>
    <w:rsid w:val="00A84EFF"/>
    <w:rsid w:val="00AE0D25"/>
    <w:rsid w:val="00B3724B"/>
    <w:rsid w:val="00BA6EDA"/>
    <w:rsid w:val="00C14FE1"/>
    <w:rsid w:val="00C66011"/>
    <w:rsid w:val="00D41403"/>
    <w:rsid w:val="00E91D04"/>
    <w:rsid w:val="00E9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2"/>
      <w:sz w:val="58"/>
      <w:szCs w:val="5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58"/>
      <w:szCs w:val="58"/>
      <w:u w:val="none"/>
    </w:rPr>
  </w:style>
  <w:style w:type="character" w:customStyle="1" w:styleId="326pt1pt">
    <w:name w:val="Основной текст (3) + 26 pt;Интервал 1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6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58"/>
      <w:szCs w:val="5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72"/>
      <w:szCs w:val="72"/>
      <w:u w:val="none"/>
    </w:rPr>
  </w:style>
  <w:style w:type="character" w:customStyle="1" w:styleId="431pt-1pt">
    <w:name w:val="Основной текст (4) + 31 pt;Курсив;Интервал -1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1"/>
      <w:w w:val="100"/>
      <w:position w:val="0"/>
      <w:sz w:val="62"/>
      <w:szCs w:val="62"/>
      <w:u w:val="none"/>
      <w:lang w:val="ru-RU" w:eastAsia="ru-RU" w:bidi="ru-RU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74"/>
      <w:szCs w:val="74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"/>
      <w:sz w:val="74"/>
      <w:szCs w:val="74"/>
      <w:u w:val="none"/>
    </w:rPr>
  </w:style>
  <w:style w:type="character" w:customStyle="1" w:styleId="50pt">
    <w:name w:val="Основной текст (5) + Не курсив;Интервал 0 p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"/>
      <w:w w:val="100"/>
      <w:position w:val="0"/>
      <w:sz w:val="74"/>
      <w:szCs w:val="7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780" w:lineRule="exact"/>
    </w:pPr>
    <w:rPr>
      <w:rFonts w:ascii="Times New Roman" w:eastAsia="Times New Roman" w:hAnsi="Times New Roman" w:cs="Times New Roman"/>
      <w:b/>
      <w:bCs/>
      <w:spacing w:val="22"/>
      <w:sz w:val="58"/>
      <w:szCs w:val="5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780" w:lineRule="exact"/>
    </w:pPr>
    <w:rPr>
      <w:rFonts w:ascii="Times New Roman" w:eastAsia="Times New Roman" w:hAnsi="Times New Roman" w:cs="Times New Roman"/>
      <w:b/>
      <w:bCs/>
      <w:spacing w:val="6"/>
      <w:sz w:val="58"/>
      <w:szCs w:val="5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780" w:lineRule="exact"/>
    </w:pPr>
    <w:rPr>
      <w:rFonts w:ascii="Times New Roman" w:eastAsia="Times New Roman" w:hAnsi="Times New Roman" w:cs="Times New Roman"/>
      <w:b/>
      <w:bCs/>
      <w:spacing w:val="6"/>
      <w:sz w:val="58"/>
      <w:szCs w:val="5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0" w:after="360" w:line="0" w:lineRule="atLeast"/>
      <w:jc w:val="center"/>
    </w:pPr>
    <w:rPr>
      <w:rFonts w:ascii="Times New Roman" w:eastAsia="Times New Roman" w:hAnsi="Times New Roman" w:cs="Times New Roman"/>
      <w:b/>
      <w:bCs/>
      <w:spacing w:val="12"/>
      <w:sz w:val="72"/>
      <w:szCs w:val="72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before="1200" w:line="923" w:lineRule="exact"/>
      <w:ind w:hanging="1660"/>
      <w:jc w:val="both"/>
    </w:pPr>
    <w:rPr>
      <w:rFonts w:ascii="Times New Roman" w:eastAsia="Times New Roman" w:hAnsi="Times New Roman" w:cs="Times New Roman"/>
      <w:spacing w:val="4"/>
      <w:sz w:val="74"/>
      <w:szCs w:val="7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930" w:lineRule="exact"/>
    </w:pPr>
    <w:rPr>
      <w:rFonts w:ascii="Times New Roman" w:eastAsia="Times New Roman" w:hAnsi="Times New Roman" w:cs="Times New Roman"/>
      <w:i/>
      <w:iCs/>
      <w:spacing w:val="-4"/>
      <w:sz w:val="74"/>
      <w:szCs w:val="74"/>
    </w:rPr>
  </w:style>
  <w:style w:type="paragraph" w:styleId="a7">
    <w:name w:val="List Paragraph"/>
    <w:basedOn w:val="a"/>
    <w:uiPriority w:val="34"/>
    <w:qFormat/>
    <w:rsid w:val="00AE0D25"/>
    <w:pPr>
      <w:ind w:left="720"/>
      <w:contextualSpacing/>
    </w:pPr>
  </w:style>
  <w:style w:type="paragraph" w:styleId="a8">
    <w:name w:val="No Spacing"/>
    <w:uiPriority w:val="1"/>
    <w:qFormat/>
    <w:rsid w:val="00061C01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D414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1403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5D722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229"/>
    <w:rPr>
      <w:color w:val="000000"/>
    </w:rPr>
  </w:style>
  <w:style w:type="paragraph" w:styleId="ad">
    <w:name w:val="footer"/>
    <w:basedOn w:val="a"/>
    <w:link w:val="ae"/>
    <w:uiPriority w:val="99"/>
    <w:unhideWhenUsed/>
    <w:rsid w:val="005D722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22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2"/>
      <w:sz w:val="58"/>
      <w:szCs w:val="5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58"/>
      <w:szCs w:val="58"/>
      <w:u w:val="none"/>
    </w:rPr>
  </w:style>
  <w:style w:type="character" w:customStyle="1" w:styleId="326pt1pt">
    <w:name w:val="Основной текст (3) + 26 pt;Интервал 1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6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58"/>
      <w:szCs w:val="5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72"/>
      <w:szCs w:val="72"/>
      <w:u w:val="none"/>
    </w:rPr>
  </w:style>
  <w:style w:type="character" w:customStyle="1" w:styleId="431pt-1pt">
    <w:name w:val="Основной текст (4) + 31 pt;Курсив;Интервал -1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1"/>
      <w:w w:val="100"/>
      <w:position w:val="0"/>
      <w:sz w:val="62"/>
      <w:szCs w:val="62"/>
      <w:u w:val="none"/>
      <w:lang w:val="ru-RU" w:eastAsia="ru-RU" w:bidi="ru-RU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74"/>
      <w:szCs w:val="74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"/>
      <w:sz w:val="74"/>
      <w:szCs w:val="74"/>
      <w:u w:val="none"/>
    </w:rPr>
  </w:style>
  <w:style w:type="character" w:customStyle="1" w:styleId="50pt">
    <w:name w:val="Основной текст (5) + Не курсив;Интервал 0 p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"/>
      <w:w w:val="100"/>
      <w:position w:val="0"/>
      <w:sz w:val="74"/>
      <w:szCs w:val="7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780" w:lineRule="exact"/>
    </w:pPr>
    <w:rPr>
      <w:rFonts w:ascii="Times New Roman" w:eastAsia="Times New Roman" w:hAnsi="Times New Roman" w:cs="Times New Roman"/>
      <w:b/>
      <w:bCs/>
      <w:spacing w:val="22"/>
      <w:sz w:val="58"/>
      <w:szCs w:val="5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780" w:lineRule="exact"/>
    </w:pPr>
    <w:rPr>
      <w:rFonts w:ascii="Times New Roman" w:eastAsia="Times New Roman" w:hAnsi="Times New Roman" w:cs="Times New Roman"/>
      <w:b/>
      <w:bCs/>
      <w:spacing w:val="6"/>
      <w:sz w:val="58"/>
      <w:szCs w:val="5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780" w:lineRule="exact"/>
    </w:pPr>
    <w:rPr>
      <w:rFonts w:ascii="Times New Roman" w:eastAsia="Times New Roman" w:hAnsi="Times New Roman" w:cs="Times New Roman"/>
      <w:b/>
      <w:bCs/>
      <w:spacing w:val="6"/>
      <w:sz w:val="58"/>
      <w:szCs w:val="5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0" w:after="360" w:line="0" w:lineRule="atLeast"/>
      <w:jc w:val="center"/>
    </w:pPr>
    <w:rPr>
      <w:rFonts w:ascii="Times New Roman" w:eastAsia="Times New Roman" w:hAnsi="Times New Roman" w:cs="Times New Roman"/>
      <w:b/>
      <w:bCs/>
      <w:spacing w:val="12"/>
      <w:sz w:val="72"/>
      <w:szCs w:val="72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before="1200" w:line="923" w:lineRule="exact"/>
      <w:ind w:hanging="1660"/>
      <w:jc w:val="both"/>
    </w:pPr>
    <w:rPr>
      <w:rFonts w:ascii="Times New Roman" w:eastAsia="Times New Roman" w:hAnsi="Times New Roman" w:cs="Times New Roman"/>
      <w:spacing w:val="4"/>
      <w:sz w:val="74"/>
      <w:szCs w:val="7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930" w:lineRule="exact"/>
    </w:pPr>
    <w:rPr>
      <w:rFonts w:ascii="Times New Roman" w:eastAsia="Times New Roman" w:hAnsi="Times New Roman" w:cs="Times New Roman"/>
      <w:i/>
      <w:iCs/>
      <w:spacing w:val="-4"/>
      <w:sz w:val="74"/>
      <w:szCs w:val="74"/>
    </w:rPr>
  </w:style>
  <w:style w:type="paragraph" w:styleId="a7">
    <w:name w:val="List Paragraph"/>
    <w:basedOn w:val="a"/>
    <w:uiPriority w:val="34"/>
    <w:qFormat/>
    <w:rsid w:val="00AE0D25"/>
    <w:pPr>
      <w:ind w:left="720"/>
      <w:contextualSpacing/>
    </w:pPr>
  </w:style>
  <w:style w:type="paragraph" w:styleId="a8">
    <w:name w:val="No Spacing"/>
    <w:uiPriority w:val="1"/>
    <w:qFormat/>
    <w:rsid w:val="00061C01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D414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1403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5D722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229"/>
    <w:rPr>
      <w:color w:val="000000"/>
    </w:rPr>
  </w:style>
  <w:style w:type="paragraph" w:styleId="ad">
    <w:name w:val="footer"/>
    <w:basedOn w:val="a"/>
    <w:link w:val="ae"/>
    <w:uiPriority w:val="99"/>
    <w:unhideWhenUsed/>
    <w:rsid w:val="005D722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22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442D4-9BB7-4001-9A9E-8822EDA25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2941</Words>
  <Characters>16765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Гульнур</cp:lastModifiedBy>
  <cp:revision>3</cp:revision>
  <cp:lastPrinted>2019-02-11T07:07:00Z</cp:lastPrinted>
  <dcterms:created xsi:type="dcterms:W3CDTF">2020-02-28T11:47:00Z</dcterms:created>
  <dcterms:modified xsi:type="dcterms:W3CDTF">2020-02-28T11:47:00Z</dcterms:modified>
</cp:coreProperties>
</file>